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9" w:rsidRDefault="008D3673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6.8pt;width:135.95pt;height:142.95pt;z-index:251658240" stroked="f">
            <v:textbox style="mso-fit-shape-to-text:t">
              <w:txbxContent>
                <w:p w:rsidR="008D3673" w:rsidRDefault="008D3673">
                  <w:r>
                    <w:rPr>
                      <w:noProof/>
                    </w:rPr>
                    <w:drawing>
                      <wp:inline distT="0" distB="0" distL="0" distR="0">
                        <wp:extent cx="1657350" cy="17240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5B09" w:rsidRDefault="00E45B09">
      <w:pPr>
        <w:jc w:val="both"/>
        <w:rPr>
          <w:b/>
          <w:bCs/>
        </w:rPr>
      </w:pPr>
    </w:p>
    <w:p w:rsidR="0016363A" w:rsidRPr="00E45B09" w:rsidRDefault="0016363A">
      <w:pPr>
        <w:jc w:val="both"/>
        <w:rPr>
          <w:b/>
          <w:bCs/>
        </w:rPr>
      </w:pPr>
      <w:r w:rsidRPr="00E45B09">
        <w:rPr>
          <w:b/>
          <w:bCs/>
        </w:rPr>
        <w:t xml:space="preserve">Dr </w:t>
      </w:r>
      <w:r w:rsidR="006B4C15" w:rsidRPr="00E45B09">
        <w:rPr>
          <w:b/>
          <w:bCs/>
        </w:rPr>
        <w:t>HADDADAOU ATIKA</w:t>
      </w:r>
    </w:p>
    <w:p w:rsidR="006B4C15" w:rsidRDefault="0016363A">
      <w:pPr>
        <w:jc w:val="both"/>
        <w:rPr>
          <w:b/>
          <w:bCs/>
        </w:rPr>
      </w:pPr>
      <w:r w:rsidRPr="0016363A">
        <w:rPr>
          <w:b/>
          <w:bCs/>
        </w:rPr>
        <w:t>Maitre de conférences classe ‘’B’’</w:t>
      </w:r>
    </w:p>
    <w:p w:rsidR="0016363A" w:rsidRDefault="0016363A">
      <w:pPr>
        <w:jc w:val="both"/>
        <w:rPr>
          <w:b/>
          <w:bCs/>
        </w:rPr>
      </w:pPr>
      <w:r>
        <w:rPr>
          <w:b/>
          <w:bCs/>
        </w:rPr>
        <w:t xml:space="preserve">Faculté des sciences </w:t>
      </w:r>
    </w:p>
    <w:p w:rsidR="0016363A" w:rsidRPr="0016363A" w:rsidRDefault="0016363A">
      <w:pPr>
        <w:jc w:val="both"/>
        <w:rPr>
          <w:b/>
          <w:bCs/>
        </w:rPr>
      </w:pPr>
      <w:r>
        <w:rPr>
          <w:b/>
          <w:bCs/>
        </w:rPr>
        <w:t>Département de physique</w:t>
      </w:r>
    </w:p>
    <w:p w:rsidR="0016363A" w:rsidRPr="0016363A" w:rsidRDefault="0016363A">
      <w:pPr>
        <w:jc w:val="both"/>
        <w:rPr>
          <w:b/>
          <w:bCs/>
        </w:rPr>
      </w:pPr>
      <w:r w:rsidRPr="0016363A">
        <w:rPr>
          <w:b/>
          <w:bCs/>
        </w:rPr>
        <w:t>Lab</w:t>
      </w:r>
      <w:r>
        <w:rPr>
          <w:b/>
          <w:bCs/>
        </w:rPr>
        <w:t xml:space="preserve">oratoire de Physique et Chimie </w:t>
      </w:r>
      <w:proofErr w:type="spellStart"/>
      <w:r>
        <w:rPr>
          <w:b/>
          <w:bCs/>
        </w:rPr>
        <w:t>Q</w:t>
      </w:r>
      <w:r w:rsidRPr="0016363A">
        <w:rPr>
          <w:b/>
          <w:bCs/>
        </w:rPr>
        <w:t>uenatique</w:t>
      </w:r>
      <w:proofErr w:type="spellEnd"/>
      <w:r w:rsidRPr="0016363A">
        <w:rPr>
          <w:b/>
          <w:bCs/>
        </w:rPr>
        <w:t xml:space="preserve"> </w:t>
      </w:r>
    </w:p>
    <w:p w:rsidR="0016363A" w:rsidRDefault="0016363A" w:rsidP="0016363A">
      <w:pPr>
        <w:tabs>
          <w:tab w:val="center" w:pos="5233"/>
        </w:tabs>
        <w:jc w:val="both"/>
        <w:rPr>
          <w:b/>
          <w:bCs/>
        </w:rPr>
      </w:pPr>
      <w:r>
        <w:rPr>
          <w:b/>
          <w:bCs/>
        </w:rPr>
        <w:t xml:space="preserve">(LPCQ) Université de mouloud Mammeri </w:t>
      </w:r>
    </w:p>
    <w:p w:rsidR="005D3495" w:rsidRDefault="0016363A" w:rsidP="0016363A">
      <w:pPr>
        <w:jc w:val="both"/>
        <w:rPr>
          <w:b/>
          <w:bCs/>
        </w:rPr>
      </w:pPr>
      <w:r>
        <w:rPr>
          <w:b/>
          <w:bCs/>
        </w:rPr>
        <w:t>Tizi-Ouzou</w:t>
      </w:r>
    </w:p>
    <w:p w:rsidR="00BA15BB" w:rsidRPr="0016363A" w:rsidRDefault="00BA15BB" w:rsidP="0016363A">
      <w:pPr>
        <w:jc w:val="both"/>
        <w:rPr>
          <w:b/>
          <w:bCs/>
        </w:rPr>
      </w:pPr>
      <w:proofErr w:type="spellStart"/>
      <w:r>
        <w:rPr>
          <w:b/>
          <w:bCs/>
        </w:rPr>
        <w:t>Célebataire</w:t>
      </w:r>
      <w:proofErr w:type="spellEnd"/>
    </w:p>
    <w:p w:rsidR="006B4C15" w:rsidRPr="00C04D91" w:rsidRDefault="0016363A" w:rsidP="00E45B09">
      <w:r>
        <w:t>Tel : (06</w:t>
      </w:r>
      <w:r w:rsidR="006B4C15" w:rsidRPr="00C04D91">
        <w:t xml:space="preserve">) </w:t>
      </w:r>
      <w:r w:rsidR="00BA15BB">
        <w:t>76 38 95 67</w:t>
      </w:r>
      <w:r w:rsidR="001570F1">
        <w:t xml:space="preserve">                             </w:t>
      </w:r>
      <w:r w:rsidR="00E45B09">
        <w:t xml:space="preserve">            </w:t>
      </w:r>
      <w:r w:rsidR="00E45B09" w:rsidRPr="00E45B09">
        <w:rPr>
          <w:b/>
          <w:bCs/>
          <w:sz w:val="32"/>
          <w:szCs w:val="32"/>
        </w:rPr>
        <w:t>Curriculum Vitae</w:t>
      </w:r>
    </w:p>
    <w:p w:rsidR="006B4C15" w:rsidRDefault="00AB2E47" w:rsidP="00C04D91">
      <w:pPr>
        <w:rPr>
          <w:rFonts w:eastAsia="SimSun"/>
        </w:rPr>
      </w:pPr>
      <w:hyperlink r:id="rId7" w:history="1">
        <w:r w:rsidR="0016363A" w:rsidRPr="005103E5">
          <w:rPr>
            <w:rStyle w:val="Lienhypertexte"/>
            <w:rFonts w:eastAsia="SimSun"/>
          </w:rPr>
          <w:t>Atika_haddadou@yahoo.fr</w:t>
        </w:r>
      </w:hyperlink>
    </w:p>
    <w:p w:rsidR="0016363A" w:rsidRPr="00C04D91" w:rsidRDefault="0016363A" w:rsidP="00C04D91"/>
    <w:p w:rsidR="006B4C15" w:rsidRPr="00C04D91" w:rsidRDefault="006B4C15" w:rsidP="00C04D91"/>
    <w:p w:rsidR="006B4C15" w:rsidRPr="00F66FEE" w:rsidRDefault="006B4C15" w:rsidP="00F60A6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10" w:color="0000FF"/>
        </w:pBdr>
        <w:shd w:val="clear" w:color="auto" w:fill="FFFFFF"/>
        <w:jc w:val="center"/>
        <w:rPr>
          <w:b/>
          <w:bCs/>
          <w:i/>
          <w:iCs/>
        </w:rPr>
      </w:pPr>
      <w:r w:rsidRPr="00F66FEE">
        <w:rPr>
          <w:b/>
          <w:bCs/>
          <w:i/>
          <w:iCs/>
        </w:rPr>
        <w:t>FORMATIONS ET DIPLOMES</w:t>
      </w:r>
    </w:p>
    <w:p w:rsidR="006B4C15" w:rsidRPr="00F66FEE" w:rsidRDefault="006B4C15" w:rsidP="004256D0">
      <w:pPr>
        <w:tabs>
          <w:tab w:val="left" w:pos="1418"/>
        </w:tabs>
        <w:jc w:val="both"/>
        <w:rPr>
          <w:b/>
          <w:bCs/>
        </w:rPr>
      </w:pPr>
    </w:p>
    <w:p w:rsidR="006B4C15" w:rsidRPr="00F66FEE" w:rsidRDefault="0016363A" w:rsidP="0016363A">
      <w:pPr>
        <w:tabs>
          <w:tab w:val="left" w:pos="1418"/>
        </w:tabs>
        <w:jc w:val="both"/>
      </w:pPr>
      <w:r>
        <w:rPr>
          <w:b/>
          <w:bCs/>
        </w:rPr>
        <w:t>21/11</w:t>
      </w:r>
      <w:r w:rsidR="006B4C15" w:rsidRPr="00F66FEE">
        <w:rPr>
          <w:b/>
          <w:bCs/>
        </w:rPr>
        <w:t>-2011</w:t>
      </w:r>
      <w:r w:rsidR="006B4C15" w:rsidRPr="00F66FEE">
        <w:rPr>
          <w:b/>
          <w:bCs/>
        </w:rPr>
        <w:tab/>
      </w:r>
      <w:r>
        <w:rPr>
          <w:b/>
          <w:bCs/>
        </w:rPr>
        <w:t xml:space="preserve">Diplôme de </w:t>
      </w:r>
      <w:r w:rsidR="006B4C15" w:rsidRPr="00F66FEE">
        <w:t xml:space="preserve"> Doctorat en physique, Option Physique théorique, </w:t>
      </w:r>
      <w:proofErr w:type="spellStart"/>
      <w:r w:rsidR="006B4C15" w:rsidRPr="00F66FEE">
        <w:t>UniversitéMouloud</w:t>
      </w:r>
      <w:proofErr w:type="spellEnd"/>
      <w:r w:rsidR="006B4C15" w:rsidRPr="00F66FEE">
        <w:t xml:space="preserve">- </w:t>
      </w:r>
      <w:r w:rsidR="006B4C15" w:rsidRPr="00F66FEE">
        <w:tab/>
        <w:t xml:space="preserve">Mammeri, Tizi-Ouzou, Algérie, sous la direction </w:t>
      </w:r>
      <w:proofErr w:type="spellStart"/>
      <w:r w:rsidR="006B4C15" w:rsidRPr="00F66FEE">
        <w:t>F.Menas</w:t>
      </w:r>
      <w:proofErr w:type="spellEnd"/>
      <w:r w:rsidR="006B4C15" w:rsidRPr="00F66FEE">
        <w:t xml:space="preserve">, Co-directeur </w:t>
      </w:r>
      <w:proofErr w:type="spellStart"/>
      <w:r w:rsidR="006B4C15" w:rsidRPr="00F66FEE">
        <w:t>C.Dal</w:t>
      </w:r>
      <w:proofErr w:type="spellEnd"/>
      <w:r w:rsidR="006B4C15" w:rsidRPr="00F66FEE">
        <w:t xml:space="preserve"> </w:t>
      </w:r>
      <w:r w:rsidR="006B4C15" w:rsidRPr="00F66FEE">
        <w:tab/>
      </w:r>
      <w:proofErr w:type="spellStart"/>
      <w:r w:rsidR="006B4C15" w:rsidRPr="00F66FEE">
        <w:t>Cappello</w:t>
      </w:r>
      <w:proofErr w:type="spellEnd"/>
      <w:r w:rsidR="006B4C15" w:rsidRPr="00F66FEE">
        <w:t xml:space="preserve">, </w:t>
      </w:r>
      <w:r w:rsidR="006B4C15" w:rsidRPr="00F66FEE">
        <w:tab/>
        <w:t>Metz, France</w:t>
      </w:r>
    </w:p>
    <w:p w:rsidR="006B4C15" w:rsidRPr="00F66FEE" w:rsidRDefault="006B4C15" w:rsidP="004256D0">
      <w:pPr>
        <w:tabs>
          <w:tab w:val="left" w:pos="1418"/>
        </w:tabs>
        <w:jc w:val="both"/>
      </w:pPr>
      <w:r w:rsidRPr="00F66FEE">
        <w:rPr>
          <w:b/>
          <w:bCs/>
        </w:rPr>
        <w:t>28/06/2006</w:t>
      </w:r>
      <w:r w:rsidRPr="00F66FEE">
        <w:rPr>
          <w:b/>
          <w:bCs/>
        </w:rPr>
        <w:tab/>
        <w:t>Diplôme du Magistère</w:t>
      </w:r>
      <w:r w:rsidRPr="00F66FEE">
        <w:t>, « </w:t>
      </w:r>
      <w:r w:rsidRPr="00F66FEE">
        <w:rPr>
          <w:i/>
          <w:iCs/>
        </w:rPr>
        <w:t xml:space="preserve">Sur </w:t>
      </w:r>
      <w:smartTag w:uri="urn:schemas-microsoft-com:office:smarttags" w:element="PersonName">
        <w:smartTagPr>
          <w:attr w:name="ProductID" w:val="la Transformation"/>
        </w:smartTagPr>
        <w:r w:rsidRPr="00F66FEE">
          <w:rPr>
            <w:i/>
            <w:iCs/>
          </w:rPr>
          <w:t>la Transformation</w:t>
        </w:r>
      </w:smartTag>
      <w:r w:rsidRPr="00F66FEE">
        <w:rPr>
          <w:i/>
          <w:iCs/>
        </w:rPr>
        <w:t xml:space="preserve"> des Ondes dans un Milieu Plasma</w:t>
      </w:r>
      <w:r w:rsidRPr="00F66FEE">
        <w:t xml:space="preserve"> » </w:t>
      </w:r>
      <w:r w:rsidRPr="00F66FEE">
        <w:tab/>
        <w:t xml:space="preserve">option physique théorique de </w:t>
      </w:r>
      <w:smartTag w:uri="urn:schemas-microsoft-com:office:smarttags" w:element="PersonName">
        <w:smartTagPr>
          <w:attr w:name="ProductID" w:val="la Matière"/>
        </w:smartTagPr>
        <w:r w:rsidRPr="00F66FEE">
          <w:t xml:space="preserve">la </w:t>
        </w:r>
        <w:r w:rsidRPr="00F66FEE">
          <w:rPr>
            <w:caps/>
          </w:rPr>
          <w:t>m</w:t>
        </w:r>
        <w:r w:rsidRPr="00F66FEE">
          <w:t>atière</w:t>
        </w:r>
      </w:smartTag>
      <w:r w:rsidRPr="00F66FEE">
        <w:t xml:space="preserve"> et des </w:t>
      </w:r>
      <w:r w:rsidRPr="00F66FEE">
        <w:rPr>
          <w:caps/>
        </w:rPr>
        <w:t>h</w:t>
      </w:r>
      <w:r w:rsidRPr="00F66FEE">
        <w:t xml:space="preserve">autes </w:t>
      </w:r>
      <w:r w:rsidRPr="00F66FEE">
        <w:rPr>
          <w:caps/>
        </w:rPr>
        <w:t>é</w:t>
      </w:r>
      <w:r w:rsidRPr="00F66FEE">
        <w:t>nergies à  L’USTHB,</w:t>
      </w:r>
      <w:r w:rsidRPr="00F66FEE">
        <w:rPr>
          <w:b/>
          <w:bCs/>
        </w:rPr>
        <w:t xml:space="preserve"> </w:t>
      </w:r>
      <w:r w:rsidRPr="00F66FEE">
        <w:t>Alger</w:t>
      </w:r>
    </w:p>
    <w:p w:rsidR="006B4C15" w:rsidRPr="00F66FEE" w:rsidRDefault="006B4C15" w:rsidP="002936CC">
      <w:pPr>
        <w:tabs>
          <w:tab w:val="left" w:pos="1418"/>
        </w:tabs>
        <w:jc w:val="both"/>
      </w:pPr>
      <w:r w:rsidRPr="00F66FEE">
        <w:rPr>
          <w:b/>
          <w:bCs/>
        </w:rPr>
        <w:t xml:space="preserve">2002-2003     </w:t>
      </w:r>
      <w:r w:rsidRPr="00F66FEE">
        <w:t xml:space="preserve">Année théorique  en post-graduation, Option : physique de </w:t>
      </w:r>
      <w:smartTag w:uri="urn:schemas-microsoft-com:office:smarttags" w:element="PersonName">
        <w:smartTagPr>
          <w:attr w:name="ProductID" w:val="la Matière"/>
        </w:smartTagPr>
        <w:r w:rsidRPr="00F66FEE">
          <w:t>la Matière</w:t>
        </w:r>
      </w:smartTag>
      <w:r w:rsidRPr="00F66FEE">
        <w:t xml:space="preserve"> et des Hautes Energies </w:t>
      </w:r>
      <w:r w:rsidRPr="00F66FEE">
        <w:tab/>
        <w:t>USTHB,</w:t>
      </w:r>
      <w:r w:rsidRPr="00F66FEE">
        <w:rPr>
          <w:b/>
          <w:bCs/>
        </w:rPr>
        <w:t xml:space="preserve"> </w:t>
      </w:r>
      <w:r w:rsidRPr="00F66FEE">
        <w:t>Alger</w:t>
      </w:r>
    </w:p>
    <w:p w:rsidR="006B4C15" w:rsidRPr="00F66FEE" w:rsidRDefault="006B4C15" w:rsidP="00F60A6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FF"/>
        <w:ind w:left="1410" w:hanging="1410"/>
        <w:jc w:val="center"/>
        <w:rPr>
          <w:b/>
          <w:bCs/>
          <w:i/>
          <w:iCs/>
          <w:caps/>
        </w:rPr>
      </w:pPr>
      <w:r w:rsidRPr="00F66FEE">
        <w:rPr>
          <w:b/>
          <w:bCs/>
          <w:i/>
          <w:iCs/>
          <w:caps/>
        </w:rPr>
        <w:t>ActivitEs  Scientifiques et pedagogiques</w:t>
      </w:r>
    </w:p>
    <w:p w:rsidR="001E7F40" w:rsidRDefault="006B4C15" w:rsidP="001E7F40">
      <w:pPr>
        <w:tabs>
          <w:tab w:val="left" w:pos="1418"/>
        </w:tabs>
        <w:rPr>
          <w:b/>
        </w:rPr>
      </w:pPr>
      <w:r>
        <w:rPr>
          <w:b/>
        </w:rPr>
        <w:t>Publications</w:t>
      </w:r>
      <w:r w:rsidR="001E7F40">
        <w:rPr>
          <w:b/>
        </w:rPr>
        <w:t xml:space="preserve"> : </w:t>
      </w:r>
    </w:p>
    <w:p w:rsidR="001E7F40" w:rsidRPr="001E7F40" w:rsidRDefault="001E7F40" w:rsidP="001E7F40">
      <w:pPr>
        <w:pStyle w:val="Paragraphedeliste"/>
        <w:numPr>
          <w:ilvl w:val="0"/>
          <w:numId w:val="11"/>
        </w:numPr>
        <w:tabs>
          <w:tab w:val="left" w:pos="0"/>
        </w:tabs>
        <w:ind w:left="142" w:hanging="142"/>
        <w:rPr>
          <w:b/>
        </w:rPr>
      </w:pPr>
      <w:proofErr w:type="spellStart"/>
      <w:proofErr w:type="gramStart"/>
      <w:r w:rsidRPr="001E7F40">
        <w:rPr>
          <w:bCs/>
          <w:bdr w:val="none" w:sz="0" w:space="0" w:color="auto" w:frame="1"/>
          <w:shd w:val="clear" w:color="auto" w:fill="FFFFFF"/>
        </w:rPr>
        <w:t>F.Menas</w:t>
      </w:r>
      <w:proofErr w:type="spellEnd"/>
      <w:r w:rsidRPr="001E7F40">
        <w:rPr>
          <w:bCs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1E7F40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F40">
        <w:rPr>
          <w:bCs/>
          <w:bdr w:val="none" w:sz="0" w:space="0" w:color="auto" w:frame="1"/>
          <w:shd w:val="clear" w:color="auto" w:fill="FFFFFF"/>
        </w:rPr>
        <w:t>C.Dal</w:t>
      </w:r>
      <w:proofErr w:type="spellEnd"/>
      <w:r w:rsidRPr="001E7F40">
        <w:rPr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7F40">
        <w:rPr>
          <w:bCs/>
          <w:bdr w:val="none" w:sz="0" w:space="0" w:color="auto" w:frame="1"/>
          <w:shd w:val="clear" w:color="auto" w:fill="FFFFFF"/>
        </w:rPr>
        <w:t>Cappello</w:t>
      </w:r>
      <w:proofErr w:type="spellEnd"/>
      <w:r w:rsidRPr="001E7F40">
        <w:rPr>
          <w:bCs/>
          <w:bdr w:val="none" w:sz="0" w:space="0" w:color="auto" w:frame="1"/>
          <w:shd w:val="clear" w:color="auto" w:fill="FFFFFF"/>
        </w:rPr>
        <w:t>,</w:t>
      </w:r>
      <w:r w:rsidRPr="001E7F40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F40">
        <w:rPr>
          <w:b/>
          <w:bCs/>
          <w:bdr w:val="none" w:sz="0" w:space="0" w:color="auto" w:frame="1"/>
          <w:shd w:val="clear" w:color="auto" w:fill="FFFFFF"/>
        </w:rPr>
        <w:t>A.Haddadou</w:t>
      </w:r>
      <w:proofErr w:type="spellEnd"/>
      <w:r w:rsidRPr="001E7F40">
        <w:rPr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1E7F40">
        <w:rPr>
          <w:rFonts w:ascii="Arial" w:hAnsi="Arial" w:cs="Arial"/>
          <w:b/>
          <w:bCs/>
          <w:color w:val="111111"/>
        </w:rPr>
        <w:t xml:space="preserve"> </w:t>
      </w:r>
      <w:r w:rsidRPr="001E7F40">
        <w:rPr>
          <w:color w:val="111111"/>
        </w:rPr>
        <w:t xml:space="preserve">Double ionisation de l'hélium par les électrons et les </w:t>
      </w:r>
      <w:r>
        <w:rPr>
          <w:color w:val="111111"/>
        </w:rPr>
        <w:t xml:space="preserve">    </w:t>
      </w:r>
    </w:p>
    <w:p w:rsidR="001E7F40" w:rsidRPr="001E7F40" w:rsidRDefault="001E7F40" w:rsidP="001E7F40">
      <w:pPr>
        <w:pStyle w:val="Paragraphedeliste"/>
        <w:tabs>
          <w:tab w:val="left" w:pos="0"/>
        </w:tabs>
        <w:ind w:left="142"/>
        <w:rPr>
          <w:b/>
        </w:rPr>
      </w:pPr>
      <w:proofErr w:type="spellStart"/>
      <w:proofErr w:type="gramStart"/>
      <w:r w:rsidRPr="001E7F40">
        <w:rPr>
          <w:color w:val="111111"/>
        </w:rPr>
        <w:t>positrons:</w:t>
      </w:r>
      <w:proofErr w:type="gramEnd"/>
      <w:r w:rsidRPr="001E7F40">
        <w:rPr>
          <w:color w:val="111111"/>
        </w:rPr>
        <w:t>utilisation</w:t>
      </w:r>
      <w:proofErr w:type="spellEnd"/>
      <w:r w:rsidRPr="001E7F40">
        <w:rPr>
          <w:color w:val="111111"/>
        </w:rPr>
        <w:t xml:space="preserve"> de la seconde approximation de Born</w:t>
      </w:r>
      <w:r w:rsidRPr="001E7F40">
        <w:rPr>
          <w:b/>
          <w:bCs/>
          <w:color w:val="111111"/>
        </w:rPr>
        <w:t xml:space="preserve">. </w:t>
      </w:r>
      <w:r w:rsidRPr="001E7F40">
        <w:rPr>
          <w:color w:val="555555"/>
        </w:rPr>
        <w:t xml:space="preserve">Novembre 2012 </w:t>
      </w:r>
      <w:hyperlink r:id="rId8" w:history="1">
        <w:r w:rsidRPr="001E7F40">
          <w:rPr>
            <w:rStyle w:val="Lienhypertexte"/>
            <w:bdr w:val="none" w:sz="0" w:space="0" w:color="auto" w:frame="1"/>
          </w:rPr>
          <w:t>Journal of Physics Conference Series</w:t>
        </w:r>
      </w:hyperlink>
      <w:r w:rsidRPr="001E7F40">
        <w:rPr>
          <w:color w:val="555555"/>
        </w:rPr>
        <w:t> 388 (4): 2038-</w:t>
      </w:r>
      <w:r w:rsidRPr="001E7F4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DOI: </w:t>
      </w:r>
      <w:hyperlink r:id="rId9" w:tgtFrame="_blank" w:history="1">
        <w:r w:rsidRPr="001E7F40">
          <w:rPr>
            <w:rStyle w:val="Lienhypertext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10.1088 / 1742-6596 / 388/4/042038</w:t>
        </w:r>
      </w:hyperlink>
      <w:r w:rsidRPr="001E7F40">
        <w:t xml:space="preserve"> </w:t>
      </w:r>
      <w:hyperlink r:id="rId10" w:history="1">
        <w:r w:rsidRPr="00007F90">
          <w:rPr>
            <w:rStyle w:val="Lienhypertexte"/>
          </w:rPr>
          <w:t>https://www.researchgate.net/publication/258667943_Double_ionization_of_helium_by_electrons_and_positrons_Use_of_the_second_Born_approximation</w:t>
        </w:r>
      </w:hyperlink>
    </w:p>
    <w:p w:rsidR="001E7F40" w:rsidRDefault="001E7F40" w:rsidP="001E7F40">
      <w:pPr>
        <w:pStyle w:val="Paragraphedeliste"/>
        <w:tabs>
          <w:tab w:val="left" w:pos="0"/>
        </w:tabs>
        <w:rPr>
          <w:b/>
        </w:rPr>
      </w:pPr>
    </w:p>
    <w:p w:rsidR="001E7F40" w:rsidRPr="001E7F40" w:rsidRDefault="001E7F40" w:rsidP="001E7F40">
      <w:pPr>
        <w:pStyle w:val="Paragraphedeliste"/>
        <w:tabs>
          <w:tab w:val="left" w:pos="0"/>
        </w:tabs>
        <w:rPr>
          <w:b/>
        </w:rPr>
      </w:pPr>
    </w:p>
    <w:p w:rsidR="00D57E02" w:rsidRPr="001E7F40" w:rsidRDefault="001E7F40" w:rsidP="007418F5">
      <w:pPr>
        <w:tabs>
          <w:tab w:val="left" w:pos="1418"/>
        </w:tabs>
        <w:rPr>
          <w:b/>
          <w:bCs/>
          <w:i/>
        </w:rPr>
      </w:pPr>
      <w:r>
        <w:rPr>
          <w:b/>
        </w:rPr>
        <w:t>2</w:t>
      </w:r>
      <w:r w:rsidR="006B4C15">
        <w:rPr>
          <w:b/>
        </w:rPr>
        <w:t>) C.</w:t>
      </w:r>
      <w:r w:rsidR="006B4C15" w:rsidRPr="00F66FEE">
        <w:rPr>
          <w:b/>
        </w:rPr>
        <w:t xml:space="preserve"> </w:t>
      </w:r>
      <w:r w:rsidR="006B4C15" w:rsidRPr="00F66FEE">
        <w:rPr>
          <w:bCs/>
        </w:rPr>
        <w:t xml:space="preserve">Dal </w:t>
      </w:r>
      <w:proofErr w:type="spellStart"/>
      <w:r w:rsidR="006B4C15" w:rsidRPr="00F66FEE">
        <w:rPr>
          <w:bCs/>
        </w:rPr>
        <w:t>Cappello</w:t>
      </w:r>
      <w:proofErr w:type="spellEnd"/>
      <w:r w:rsidR="006B4C15" w:rsidRPr="001E7F40">
        <w:rPr>
          <w:b/>
          <w:bCs/>
        </w:rPr>
        <w:t xml:space="preserve">, </w:t>
      </w:r>
      <w:proofErr w:type="spellStart"/>
      <w:r w:rsidR="006B4C15" w:rsidRPr="001E7F40">
        <w:rPr>
          <w:b/>
          <w:bCs/>
        </w:rPr>
        <w:t>A.Haddadou</w:t>
      </w:r>
      <w:proofErr w:type="spellEnd"/>
      <w:r w:rsidR="006B4C15" w:rsidRPr="00F66FEE">
        <w:rPr>
          <w:bCs/>
        </w:rPr>
        <w:t xml:space="preserve">, F. Menas et A C Roy ; J. </w:t>
      </w:r>
      <w:r w:rsidR="006B4C15" w:rsidRPr="00F66FEE">
        <w:rPr>
          <w:bCs/>
          <w:i/>
          <w:iCs/>
        </w:rPr>
        <w:t>Phys.</w:t>
      </w:r>
      <w:r w:rsidR="006B4C15" w:rsidRPr="00F66FEE">
        <w:rPr>
          <w:bCs/>
        </w:rPr>
        <w:t xml:space="preserve"> </w:t>
      </w:r>
      <w:r w:rsidR="006B4C15" w:rsidRPr="00DB030C">
        <w:rPr>
          <w:bCs/>
        </w:rPr>
        <w:t xml:space="preserve">B : At. </w:t>
      </w:r>
      <w:proofErr w:type="spellStart"/>
      <w:r w:rsidR="006B4C15" w:rsidRPr="00DB030C">
        <w:rPr>
          <w:bCs/>
        </w:rPr>
        <w:t>Mol.Opt</w:t>
      </w:r>
      <w:proofErr w:type="spellEnd"/>
      <w:r w:rsidR="006B4C15" w:rsidRPr="00DB030C">
        <w:rPr>
          <w:bCs/>
        </w:rPr>
        <w:t xml:space="preserve">. </w:t>
      </w:r>
      <w:r w:rsidR="006B4C15" w:rsidRPr="00DB030C">
        <w:rPr>
          <w:bCs/>
          <w:i/>
          <w:iCs/>
        </w:rPr>
        <w:t>Phys</w:t>
      </w:r>
      <w:r w:rsidR="006B4C15" w:rsidRPr="00DB030C">
        <w:rPr>
          <w:bCs/>
        </w:rPr>
        <w:t>.</w:t>
      </w:r>
      <w:r w:rsidR="006B4C15" w:rsidRPr="00DB030C">
        <w:rPr>
          <w:b/>
        </w:rPr>
        <w:t xml:space="preserve"> 44</w:t>
      </w:r>
      <w:r w:rsidR="006B4C15" w:rsidRPr="00DB030C">
        <w:rPr>
          <w:bCs/>
        </w:rPr>
        <w:t xml:space="preserve"> </w:t>
      </w:r>
      <w:r w:rsidR="006B4C15" w:rsidRPr="00DB030C">
        <w:rPr>
          <w:bCs/>
        </w:rPr>
        <w:tab/>
        <w:t>(</w:t>
      </w:r>
      <w:r w:rsidR="006B4C15" w:rsidRPr="001E7F40">
        <w:rPr>
          <w:b/>
          <w:bCs/>
          <w:i/>
        </w:rPr>
        <w:t xml:space="preserve">2011) </w:t>
      </w:r>
    </w:p>
    <w:p w:rsidR="006B4C15" w:rsidRPr="00F66FEE" w:rsidRDefault="00D57E02" w:rsidP="00D51CB2">
      <w:pPr>
        <w:tabs>
          <w:tab w:val="left" w:pos="1418"/>
        </w:tabs>
        <w:rPr>
          <w:b/>
        </w:rPr>
      </w:pPr>
      <w:r w:rsidRPr="00DB030C">
        <w:rPr>
          <w:bCs/>
        </w:rPr>
        <w:t xml:space="preserve">         </w:t>
      </w:r>
      <w:r w:rsidR="00D51CB2" w:rsidRPr="00DB030C">
        <w:rPr>
          <w:bCs/>
        </w:rPr>
        <w:t xml:space="preserve">  </w:t>
      </w:r>
      <w:r w:rsidR="006B4C15" w:rsidRPr="00F66FEE">
        <w:rPr>
          <w:bCs/>
        </w:rPr>
        <w:t>015204 (14pp)</w:t>
      </w:r>
      <w:proofErr w:type="gramStart"/>
      <w:r w:rsidR="006B4C15" w:rsidRPr="00F66FEE">
        <w:rPr>
          <w:bCs/>
        </w:rPr>
        <w:t>.</w:t>
      </w:r>
      <w:r w:rsidR="006B4C15">
        <w:rPr>
          <w:bCs/>
        </w:rPr>
        <w:t>(</w:t>
      </w:r>
      <w:proofErr w:type="gramEnd"/>
      <w:r w:rsidR="006B4C15">
        <w:rPr>
          <w:bCs/>
        </w:rPr>
        <w:t xml:space="preserve">facteur d’impact : </w:t>
      </w:r>
      <w:r w:rsidR="006B4C15" w:rsidRPr="007418F5">
        <w:rPr>
          <w:b/>
          <w:bCs/>
        </w:rPr>
        <w:t>1.91</w:t>
      </w:r>
      <w:r w:rsidR="006B4C15">
        <w:rPr>
          <w:bCs/>
        </w:rPr>
        <w:t>)</w:t>
      </w:r>
      <w:r w:rsidR="006B4C15" w:rsidRPr="00F66FEE">
        <w:rPr>
          <w:bCs/>
        </w:rPr>
        <w:t xml:space="preserve"> </w:t>
      </w:r>
    </w:p>
    <w:p w:rsidR="00D51CB2" w:rsidRDefault="001E7F40" w:rsidP="00E14EAB">
      <w:pPr>
        <w:tabs>
          <w:tab w:val="left" w:pos="1418"/>
        </w:tabs>
        <w:jc w:val="both"/>
        <w:rPr>
          <w:bCs/>
        </w:rPr>
      </w:pPr>
      <w:r>
        <w:rPr>
          <w:b/>
        </w:rPr>
        <w:t>3</w:t>
      </w:r>
      <w:r w:rsidR="006B4C15" w:rsidRPr="00D57E02">
        <w:rPr>
          <w:b/>
        </w:rPr>
        <w:t>)</w:t>
      </w:r>
      <w:r w:rsidR="006B4C15">
        <w:rPr>
          <w:bCs/>
        </w:rPr>
        <w:t xml:space="preserve"> </w:t>
      </w:r>
      <w:proofErr w:type="spellStart"/>
      <w:r w:rsidR="006B4C15" w:rsidRPr="001E7F40">
        <w:rPr>
          <w:b/>
          <w:bCs/>
        </w:rPr>
        <w:t>A.Haddadou</w:t>
      </w:r>
      <w:proofErr w:type="spellEnd"/>
      <w:r w:rsidR="006B4C15" w:rsidRPr="00F66FEE">
        <w:rPr>
          <w:bCs/>
        </w:rPr>
        <w:t xml:space="preserve">, C Dal </w:t>
      </w:r>
      <w:proofErr w:type="spellStart"/>
      <w:r w:rsidR="006B4C15" w:rsidRPr="00F66FEE">
        <w:rPr>
          <w:bCs/>
        </w:rPr>
        <w:t>Cappello</w:t>
      </w:r>
      <w:proofErr w:type="spellEnd"/>
      <w:r w:rsidR="006B4C15" w:rsidRPr="00F66FEE">
        <w:rPr>
          <w:bCs/>
        </w:rPr>
        <w:t xml:space="preserve">, </w:t>
      </w:r>
      <w:proofErr w:type="spellStart"/>
      <w:r w:rsidR="006B4C15" w:rsidRPr="00F66FEE">
        <w:rPr>
          <w:bCs/>
        </w:rPr>
        <w:t>F.Menas</w:t>
      </w:r>
      <w:proofErr w:type="spellEnd"/>
      <w:r w:rsidR="006B4C15" w:rsidRPr="00F66FEE">
        <w:rPr>
          <w:bCs/>
        </w:rPr>
        <w:t xml:space="preserve">, </w:t>
      </w:r>
      <w:r w:rsidR="006B4C15" w:rsidRPr="00F66FEE">
        <w:rPr>
          <w:b/>
        </w:rPr>
        <w:t xml:space="preserve"> </w:t>
      </w:r>
      <w:r w:rsidR="006B4C15" w:rsidRPr="00F66FEE">
        <w:rPr>
          <w:bCs/>
        </w:rPr>
        <w:t>Publication National</w:t>
      </w:r>
      <w:r w:rsidR="006B4C15">
        <w:rPr>
          <w:bCs/>
        </w:rPr>
        <w:t>e</w:t>
      </w:r>
      <w:r w:rsidR="006B4C15" w:rsidRPr="00F66FEE">
        <w:rPr>
          <w:bCs/>
        </w:rPr>
        <w:t xml:space="preserve"> dans la Revue Algérienne de la Physique </w:t>
      </w:r>
    </w:p>
    <w:p w:rsidR="006B4C15" w:rsidRPr="001E7F40" w:rsidRDefault="00D51CB2" w:rsidP="00D51CB2">
      <w:pPr>
        <w:tabs>
          <w:tab w:val="left" w:pos="1418"/>
        </w:tabs>
        <w:jc w:val="both"/>
        <w:rPr>
          <w:b/>
          <w:lang w:val="en-US"/>
        </w:rPr>
      </w:pPr>
      <w:r>
        <w:rPr>
          <w:bCs/>
        </w:rPr>
        <w:t xml:space="preserve">             </w:t>
      </w:r>
      <w:r w:rsidR="006B4C15" w:rsidRPr="001E7F40">
        <w:rPr>
          <w:bCs/>
          <w:lang w:val="en-US"/>
        </w:rPr>
        <w:t xml:space="preserve">RAP N </w:t>
      </w:r>
      <w:r w:rsidR="006B4C15" w:rsidRPr="001E7F40">
        <w:rPr>
          <w:b/>
          <w:lang w:val="en-US"/>
        </w:rPr>
        <w:t xml:space="preserve">04 </w:t>
      </w:r>
      <w:r w:rsidR="006B4C15" w:rsidRPr="001E7F40">
        <w:rPr>
          <w:bCs/>
          <w:lang w:val="en-US"/>
        </w:rPr>
        <w:t>(</w:t>
      </w:r>
      <w:r w:rsidR="006B4C15" w:rsidRPr="001E7F40">
        <w:rPr>
          <w:b/>
          <w:bCs/>
          <w:i/>
          <w:lang w:val="en-US"/>
        </w:rPr>
        <w:t>2010</w:t>
      </w:r>
      <w:r w:rsidR="006B4C15" w:rsidRPr="001E7F40">
        <w:rPr>
          <w:bCs/>
          <w:lang w:val="en-US"/>
        </w:rPr>
        <w:t>)   43-46</w:t>
      </w:r>
      <w:r w:rsidR="006B4C15" w:rsidRPr="001E7F40">
        <w:rPr>
          <w:b/>
          <w:lang w:val="en-US"/>
        </w:rPr>
        <w:t>.</w:t>
      </w:r>
    </w:p>
    <w:p w:rsidR="00D51CB2" w:rsidRDefault="001E7F40" w:rsidP="00CF7777">
      <w:pPr>
        <w:tabs>
          <w:tab w:val="left" w:pos="1418"/>
        </w:tabs>
        <w:jc w:val="both"/>
        <w:rPr>
          <w:b/>
          <w:bCs/>
          <w:lang w:val="en-GB"/>
        </w:rPr>
      </w:pPr>
      <w:r>
        <w:rPr>
          <w:b/>
          <w:lang w:val="en-US"/>
        </w:rPr>
        <w:t>4</w:t>
      </w:r>
      <w:r w:rsidR="006B4C15">
        <w:rPr>
          <w:b/>
          <w:lang w:val="en-US"/>
        </w:rPr>
        <w:t xml:space="preserve">) </w:t>
      </w:r>
      <w:proofErr w:type="spellStart"/>
      <w:r w:rsidR="006B4C15" w:rsidRPr="001E7F40">
        <w:rPr>
          <w:lang w:val="en-US"/>
        </w:rPr>
        <w:t>A.Haddadou</w:t>
      </w:r>
      <w:proofErr w:type="spellEnd"/>
      <w:r w:rsidR="006B4C15" w:rsidRPr="001E7F40">
        <w:rPr>
          <w:lang w:val="en-US"/>
        </w:rPr>
        <w:t xml:space="preserve"> and R. </w:t>
      </w:r>
      <w:proofErr w:type="spellStart"/>
      <w:r w:rsidR="006B4C15" w:rsidRPr="001E7F40">
        <w:rPr>
          <w:lang w:val="en-US"/>
        </w:rPr>
        <w:t>Annou</w:t>
      </w:r>
      <w:proofErr w:type="spellEnd"/>
      <w:r w:rsidR="006B4C15" w:rsidRPr="00F66FEE">
        <w:rPr>
          <w:lang w:val="en-US"/>
        </w:rPr>
        <w:t>,</w:t>
      </w:r>
      <w:r w:rsidR="006B4C15" w:rsidRPr="00F66FEE">
        <w:rPr>
          <w:i/>
          <w:iCs/>
          <w:lang w:val="en-US"/>
        </w:rPr>
        <w:t xml:space="preserve"> </w:t>
      </w:r>
      <w:proofErr w:type="gramStart"/>
      <w:r w:rsidR="006B4C15" w:rsidRPr="00F66FEE">
        <w:rPr>
          <w:i/>
          <w:iCs/>
          <w:lang w:val="en-US"/>
        </w:rPr>
        <w:t>A</w:t>
      </w:r>
      <w:proofErr w:type="gramEnd"/>
      <w:r w:rsidR="006B4C15" w:rsidRPr="00F66FEE">
        <w:rPr>
          <w:i/>
          <w:iCs/>
          <w:lang w:val="en-US"/>
        </w:rPr>
        <w:t xml:space="preserve"> New mechanism for EM waves generation as a res</w:t>
      </w:r>
      <w:proofErr w:type="spellStart"/>
      <w:r w:rsidR="006B4C15" w:rsidRPr="00F66FEE">
        <w:rPr>
          <w:i/>
          <w:iCs/>
          <w:lang w:val="en-GB"/>
        </w:rPr>
        <w:t>ponse</w:t>
      </w:r>
      <w:proofErr w:type="spellEnd"/>
      <w:r w:rsidR="006B4C15" w:rsidRPr="00F66FEE">
        <w:rPr>
          <w:i/>
          <w:iCs/>
          <w:lang w:val="en-GB"/>
        </w:rPr>
        <w:t xml:space="preserve"> to</w:t>
      </w:r>
      <w:r w:rsidR="006B4C15">
        <w:rPr>
          <w:i/>
          <w:iCs/>
          <w:lang w:val="en-GB"/>
        </w:rPr>
        <w:t xml:space="preserve"> </w:t>
      </w:r>
      <w:r w:rsidR="006B4C15" w:rsidRPr="00F66FEE">
        <w:rPr>
          <w:i/>
          <w:iCs/>
          <w:lang w:val="en-GB"/>
        </w:rPr>
        <w:t xml:space="preserve">earthquakes. </w:t>
      </w:r>
      <w:r w:rsidR="006B4C15" w:rsidRPr="00F66FEE">
        <w:rPr>
          <w:b/>
          <w:bCs/>
          <w:lang w:val="en-GB"/>
        </w:rPr>
        <w:t xml:space="preserve"> </w:t>
      </w:r>
    </w:p>
    <w:p w:rsidR="00D51CB2" w:rsidRDefault="00D51CB2" w:rsidP="00CF7777">
      <w:pPr>
        <w:tabs>
          <w:tab w:val="left" w:pos="1418"/>
        </w:tabs>
        <w:jc w:val="both"/>
        <w:rPr>
          <w:lang w:val="en-US"/>
        </w:rPr>
      </w:pPr>
      <w:r>
        <w:rPr>
          <w:lang w:val="en-GB"/>
        </w:rPr>
        <w:t xml:space="preserve">            </w:t>
      </w:r>
      <w:r w:rsidR="006B4C15" w:rsidRPr="00F66FEE">
        <w:rPr>
          <w:lang w:val="en-GB"/>
        </w:rPr>
        <w:t xml:space="preserve">Department of theoretical physics Faculty of </w:t>
      </w:r>
      <w:r w:rsidR="006B4C15" w:rsidRPr="00F66FEE">
        <w:rPr>
          <w:lang w:val="en-US"/>
        </w:rPr>
        <w:t xml:space="preserve">physics- USTHB (Algiers) </w:t>
      </w:r>
      <w:r w:rsidR="006B4C15">
        <w:rPr>
          <w:lang w:val="en-US"/>
        </w:rPr>
        <w:t>A</w:t>
      </w:r>
      <w:r w:rsidR="006B4C15" w:rsidRPr="00F66FEE">
        <w:rPr>
          <w:lang w:val="en-US"/>
        </w:rPr>
        <w:t>LGER</w:t>
      </w:r>
      <w:r w:rsidR="006B4C15" w:rsidRPr="00F66FEE">
        <w:rPr>
          <w:caps/>
          <w:lang w:val="en-US"/>
        </w:rPr>
        <w:t>ia</w:t>
      </w:r>
      <w:r w:rsidR="006B4C15" w:rsidRPr="00F66FEE">
        <w:rPr>
          <w:lang w:val="en-US"/>
        </w:rPr>
        <w:t xml:space="preserve">, </w:t>
      </w:r>
    </w:p>
    <w:p w:rsidR="006B4C15" w:rsidRDefault="00D51CB2" w:rsidP="00CF7777">
      <w:pPr>
        <w:tabs>
          <w:tab w:val="left" w:pos="1418"/>
        </w:tabs>
        <w:jc w:val="both"/>
      </w:pPr>
      <w:r w:rsidRPr="00D51CB2">
        <w:rPr>
          <w:lang w:val="en-US"/>
        </w:rPr>
        <w:t xml:space="preserve">             </w:t>
      </w:r>
      <w:hyperlink r:id="rId11" w:history="1">
        <w:r w:rsidR="006B4C15" w:rsidRPr="00F66FEE">
          <w:rPr>
            <w:rStyle w:val="Lienhypertexte"/>
            <w:lang w:val="en-US"/>
          </w:rPr>
          <w:t>http://arxiv.org/abs/physics/0510078</w:t>
        </w:r>
      </w:hyperlink>
    </w:p>
    <w:p w:rsidR="002B4678" w:rsidRDefault="002B4678" w:rsidP="00CF7777">
      <w:pPr>
        <w:tabs>
          <w:tab w:val="left" w:pos="1418"/>
        </w:tabs>
        <w:jc w:val="both"/>
      </w:pPr>
    </w:p>
    <w:p w:rsidR="002B4678" w:rsidRPr="00CF7777" w:rsidRDefault="002B4678" w:rsidP="00CF7777">
      <w:pPr>
        <w:tabs>
          <w:tab w:val="left" w:pos="1418"/>
        </w:tabs>
        <w:jc w:val="both"/>
        <w:rPr>
          <w:b/>
          <w:lang w:val="en-GB"/>
        </w:rPr>
      </w:pPr>
    </w:p>
    <w:p w:rsidR="006B4C15" w:rsidRPr="00CF7777" w:rsidRDefault="006B4C15" w:rsidP="00596175">
      <w:pPr>
        <w:tabs>
          <w:tab w:val="left" w:pos="1418"/>
        </w:tabs>
        <w:jc w:val="both"/>
        <w:rPr>
          <w:bCs/>
          <w:lang w:val="en-GB"/>
        </w:rPr>
      </w:pPr>
    </w:p>
    <w:p w:rsidR="006B4C15" w:rsidRPr="00A92C2E" w:rsidRDefault="006B4C15" w:rsidP="0086654B">
      <w:pPr>
        <w:tabs>
          <w:tab w:val="left" w:pos="1418"/>
        </w:tabs>
        <w:jc w:val="center"/>
        <w:rPr>
          <w:b/>
          <w:bCs/>
          <w:u w:val="single"/>
        </w:rPr>
      </w:pPr>
      <w:r w:rsidRPr="00A92C2E">
        <w:rPr>
          <w:b/>
          <w:bCs/>
          <w:u w:val="single"/>
        </w:rPr>
        <w:t>Conférence invitée</w:t>
      </w:r>
    </w:p>
    <w:p w:rsidR="0016363A" w:rsidRPr="0016363A" w:rsidRDefault="0016363A" w:rsidP="00596175">
      <w:pPr>
        <w:tabs>
          <w:tab w:val="left" w:pos="1418"/>
        </w:tabs>
        <w:jc w:val="both"/>
      </w:pPr>
      <w:r w:rsidRPr="0016363A">
        <w:t>Partic</w:t>
      </w:r>
      <w:r>
        <w:t xml:space="preserve">ipation au 10éme </w:t>
      </w:r>
      <w:proofErr w:type="spellStart"/>
      <w:r>
        <w:t>Congré</w:t>
      </w:r>
      <w:proofErr w:type="spellEnd"/>
      <w:r>
        <w:t xml:space="preserve"> National de la physique et </w:t>
      </w:r>
      <w:proofErr w:type="gramStart"/>
      <w:r>
        <w:t>ses application</w:t>
      </w:r>
      <w:proofErr w:type="gramEnd"/>
      <w:r>
        <w:t xml:space="preserve"> </w:t>
      </w:r>
      <w:r w:rsidRPr="00D92C35">
        <w:rPr>
          <w:b/>
          <w:bCs/>
        </w:rPr>
        <w:t>CNPA’2011</w:t>
      </w:r>
      <w:r>
        <w:t xml:space="preserve"> .à Mostaganem pour une communication Orale.</w:t>
      </w:r>
    </w:p>
    <w:p w:rsidR="006B4C15" w:rsidRPr="00BA15BB" w:rsidRDefault="006B4C15" w:rsidP="00F92C6B">
      <w:pPr>
        <w:tabs>
          <w:tab w:val="left" w:pos="1418"/>
        </w:tabs>
        <w:jc w:val="both"/>
        <w:rPr>
          <w:bCs/>
        </w:rPr>
      </w:pPr>
      <w:r w:rsidRPr="00F66FEE">
        <w:rPr>
          <w:bCs/>
        </w:rPr>
        <w:t xml:space="preserve">Participation </w:t>
      </w:r>
      <w:r w:rsidRPr="00D92C35">
        <w:rPr>
          <w:b/>
        </w:rPr>
        <w:t>au 9éme Congrès National</w:t>
      </w:r>
      <w:r w:rsidRPr="00F66FEE">
        <w:rPr>
          <w:bCs/>
        </w:rPr>
        <w:t xml:space="preserve"> de </w:t>
      </w:r>
      <w:smartTag w:uri="urn:schemas-microsoft-com:office:smarttags" w:element="PersonName">
        <w:smartTagPr>
          <w:attr w:name="ProductID" w:val="la Deuxième Approximation"/>
        </w:smartTagPr>
        <w:r w:rsidRPr="00F66FEE">
          <w:rPr>
            <w:bCs/>
          </w:rPr>
          <w:t>la Physique</w:t>
        </w:r>
      </w:smartTag>
      <w:r w:rsidRPr="00F66FEE">
        <w:rPr>
          <w:bCs/>
        </w:rPr>
        <w:t xml:space="preserve"> et de ses Applications CN</w:t>
      </w:r>
      <w:r w:rsidRPr="00D92C35">
        <w:rPr>
          <w:b/>
        </w:rPr>
        <w:t>PA’2010</w:t>
      </w:r>
      <w:r w:rsidRPr="00F66FEE">
        <w:rPr>
          <w:bCs/>
        </w:rPr>
        <w:t xml:space="preserve"> du 24-26 Octobre à Ouargla (Algérie). Pour une communication Orale, intitulée « </w:t>
      </w:r>
      <w:r w:rsidRPr="00F66FEE">
        <w:rPr>
          <w:bCs/>
          <w:i/>
          <w:iCs/>
        </w:rPr>
        <w:t xml:space="preserve">Application de </w:t>
      </w:r>
      <w:r w:rsidRPr="00F66FEE">
        <w:rPr>
          <w:bCs/>
          <w:i/>
          <w:iCs/>
        </w:rPr>
        <w:tab/>
        <w:t>la</w:t>
      </w:r>
      <w:r>
        <w:rPr>
          <w:bCs/>
          <w:i/>
          <w:iCs/>
        </w:rPr>
        <w:t xml:space="preserve"> </w:t>
      </w:r>
      <w:r w:rsidRPr="00F66FEE">
        <w:rPr>
          <w:bCs/>
          <w:i/>
          <w:iCs/>
        </w:rPr>
        <w:t xml:space="preserve">seconde Approximation de Born pour </w:t>
      </w:r>
      <w:smartTag w:uri="urn:schemas-microsoft-com:office:smarttags" w:element="PersonName">
        <w:smartTagPr>
          <w:attr w:name="ProductID" w:val="la Deuxième Approximation"/>
        </w:smartTagPr>
        <w:r w:rsidRPr="00F66FEE">
          <w:rPr>
            <w:bCs/>
            <w:i/>
            <w:iCs/>
          </w:rPr>
          <w:t>la Simple</w:t>
        </w:r>
      </w:smartTag>
      <w:r w:rsidRPr="00F66FEE">
        <w:rPr>
          <w:bCs/>
          <w:i/>
          <w:iCs/>
        </w:rPr>
        <w:t xml:space="preserve"> ionisation de L’atome d’hydrogène par</w:t>
      </w:r>
      <w:r>
        <w:rPr>
          <w:bCs/>
          <w:i/>
          <w:iCs/>
        </w:rPr>
        <w:t xml:space="preserve"> </w:t>
      </w:r>
      <w:r w:rsidRPr="00F66FEE">
        <w:rPr>
          <w:bCs/>
          <w:i/>
          <w:iCs/>
        </w:rPr>
        <w:t>impact d’électrons et de positrons </w:t>
      </w:r>
      <w:r w:rsidRPr="00F66FEE">
        <w:rPr>
          <w:bCs/>
        </w:rPr>
        <w:t xml:space="preserve">». </w:t>
      </w:r>
      <w:proofErr w:type="spellStart"/>
      <w:r w:rsidRPr="00BA15BB">
        <w:rPr>
          <w:bCs/>
          <w:u w:val="single"/>
        </w:rPr>
        <w:t>A.Haddadou</w:t>
      </w:r>
      <w:proofErr w:type="spellEnd"/>
      <w:r w:rsidRPr="00BA15BB">
        <w:rPr>
          <w:bCs/>
        </w:rPr>
        <w:t xml:space="preserve">, F. Menas, </w:t>
      </w:r>
      <w:proofErr w:type="spellStart"/>
      <w:r w:rsidRPr="00BA15BB">
        <w:rPr>
          <w:bCs/>
        </w:rPr>
        <w:t>C.Dal</w:t>
      </w:r>
      <w:proofErr w:type="spellEnd"/>
      <w:r w:rsidRPr="00BA15BB">
        <w:rPr>
          <w:bCs/>
        </w:rPr>
        <w:t xml:space="preserve"> </w:t>
      </w:r>
      <w:proofErr w:type="spellStart"/>
      <w:r w:rsidRPr="00BA15BB">
        <w:rPr>
          <w:bCs/>
        </w:rPr>
        <w:t>Cappello</w:t>
      </w:r>
      <w:proofErr w:type="spellEnd"/>
      <w:r w:rsidRPr="00BA15BB">
        <w:rPr>
          <w:bCs/>
        </w:rPr>
        <w:t>.</w:t>
      </w:r>
    </w:p>
    <w:p w:rsidR="00BA15BB" w:rsidRPr="00BA15BB" w:rsidRDefault="00795B3D" w:rsidP="00795B3D">
      <w:pPr>
        <w:tabs>
          <w:tab w:val="left" w:pos="1418"/>
        </w:tabs>
      </w:pPr>
      <w:r>
        <w:rPr>
          <w:bCs/>
        </w:rPr>
        <w:t>9</w:t>
      </w:r>
      <w:r w:rsidRPr="00F66FEE">
        <w:rPr>
          <w:bCs/>
          <w:vertAlign w:val="superscript"/>
        </w:rPr>
        <w:t>mes</w:t>
      </w:r>
      <w:r w:rsidRPr="00F66FEE">
        <w:rPr>
          <w:bCs/>
        </w:rPr>
        <w:t xml:space="preserve">Journées Scientifiques et Pédagogiques (JSP9) 20-21 Avril 2005, à </w:t>
      </w:r>
      <w:proofErr w:type="gramStart"/>
      <w:r w:rsidRPr="00F66FEE">
        <w:rPr>
          <w:bCs/>
        </w:rPr>
        <w:t>l’ USTHB</w:t>
      </w:r>
      <w:proofErr w:type="gramEnd"/>
      <w:r w:rsidRPr="00F66FEE">
        <w:rPr>
          <w:b/>
        </w:rPr>
        <w:t>,</w:t>
      </w:r>
      <w:r w:rsidRPr="00F66FEE">
        <w:t xml:space="preserve"> </w:t>
      </w:r>
      <w:r>
        <w:t xml:space="preserve">communication orale </w:t>
      </w:r>
      <w:r w:rsidRPr="00F66FEE">
        <w:t xml:space="preserve">sous le thème  « l’ionosphère », A. </w:t>
      </w:r>
      <w:proofErr w:type="spellStart"/>
      <w:r w:rsidRPr="00F66FEE">
        <w:t>Haddadou</w:t>
      </w:r>
      <w:proofErr w:type="spellEnd"/>
      <w:r w:rsidRPr="00F66FEE">
        <w:t xml:space="preserve">, R. </w:t>
      </w:r>
      <w:proofErr w:type="spellStart"/>
      <w:r w:rsidRPr="00F66FEE">
        <w:t>Annou</w:t>
      </w:r>
      <w:proofErr w:type="spellEnd"/>
      <w:r w:rsidRPr="00F66FEE">
        <w:t>, Alger.</w:t>
      </w:r>
    </w:p>
    <w:p w:rsidR="006B4C15" w:rsidRPr="00795B3D" w:rsidRDefault="006B4C15" w:rsidP="00596175">
      <w:pPr>
        <w:tabs>
          <w:tab w:val="left" w:pos="1418"/>
        </w:tabs>
        <w:jc w:val="both"/>
        <w:rPr>
          <w:bCs/>
        </w:rPr>
      </w:pPr>
    </w:p>
    <w:p w:rsidR="006B4C15" w:rsidRPr="00A92C2E" w:rsidRDefault="006B4C15" w:rsidP="0086654B">
      <w:pPr>
        <w:tabs>
          <w:tab w:val="left" w:pos="1418"/>
        </w:tabs>
        <w:jc w:val="center"/>
        <w:rPr>
          <w:b/>
          <w:bCs/>
          <w:u w:val="single"/>
          <w:lang w:val="en-US"/>
        </w:rPr>
      </w:pPr>
      <w:r w:rsidRPr="00A92C2E">
        <w:rPr>
          <w:b/>
          <w:bCs/>
          <w:u w:val="single"/>
          <w:lang w:val="en-US"/>
        </w:rPr>
        <w:t>Communications avec poster</w:t>
      </w:r>
    </w:p>
    <w:p w:rsidR="006B4C15" w:rsidRPr="00F9640F" w:rsidRDefault="006B4C15" w:rsidP="00E14EAB">
      <w:pPr>
        <w:tabs>
          <w:tab w:val="left" w:pos="1418"/>
        </w:tabs>
        <w:rPr>
          <w:b/>
          <w:bCs/>
          <w:color w:val="000000"/>
          <w:lang w:val="en-US"/>
        </w:rPr>
      </w:pPr>
      <w:r w:rsidRPr="00D92C35">
        <w:rPr>
          <w:b/>
          <w:bCs/>
          <w:lang w:val="en-US"/>
        </w:rPr>
        <w:t xml:space="preserve">ECAMP10 </w:t>
      </w:r>
      <w:r w:rsidRPr="00D92C35">
        <w:rPr>
          <w:b/>
          <w:bCs/>
          <w:color w:val="000000"/>
          <w:lang w:val="en-US"/>
        </w:rPr>
        <w:t>3-</w:t>
      </w:r>
      <w:proofErr w:type="gramStart"/>
      <w:r w:rsidRPr="00D92C35">
        <w:rPr>
          <w:b/>
          <w:bCs/>
          <w:color w:val="000000"/>
          <w:lang w:val="en-US"/>
        </w:rPr>
        <w:t>9  juillet</w:t>
      </w:r>
      <w:proofErr w:type="gramEnd"/>
      <w:r w:rsidRPr="00D92C35">
        <w:rPr>
          <w:b/>
          <w:bCs/>
          <w:color w:val="000000"/>
          <w:lang w:val="en-US"/>
        </w:rPr>
        <w:t xml:space="preserve"> 2010</w:t>
      </w:r>
      <w:r w:rsidRPr="00F9640F">
        <w:rPr>
          <w:color w:val="000000"/>
          <w:lang w:val="en-US"/>
        </w:rPr>
        <w:t>, Salamanca, Espagne,</w:t>
      </w:r>
      <w:r w:rsidRPr="00F9640F">
        <w:rPr>
          <w:b/>
          <w:bCs/>
          <w:color w:val="000000"/>
          <w:lang w:val="en-US"/>
        </w:rPr>
        <w:t xml:space="preserve"> </w:t>
      </w:r>
      <w:r w:rsidRPr="00F9640F">
        <w:rPr>
          <w:color w:val="000000"/>
          <w:lang w:val="en-US"/>
        </w:rPr>
        <w:t xml:space="preserve">F.Menas, </w:t>
      </w:r>
      <w:r w:rsidRPr="00F9640F">
        <w:rPr>
          <w:color w:val="000000"/>
          <w:u w:val="single"/>
          <w:lang w:val="en-US"/>
        </w:rPr>
        <w:t>A.Haddadou</w:t>
      </w:r>
      <w:r w:rsidRPr="00F9640F">
        <w:rPr>
          <w:color w:val="000000"/>
          <w:lang w:val="en-US"/>
        </w:rPr>
        <w:t xml:space="preserve"> ,C.Dal Cappello, « </w:t>
      </w:r>
      <w:r w:rsidRPr="00F9640F">
        <w:rPr>
          <w:i/>
          <w:iCs/>
          <w:color w:val="000000"/>
          <w:lang w:val="en-US"/>
        </w:rPr>
        <w:t xml:space="preserve">On the second Born approximation for the ionization of atomic hydrogen by electrons </w:t>
      </w:r>
      <w:r w:rsidRPr="00F9640F">
        <w:rPr>
          <w:color w:val="000000"/>
          <w:lang w:val="en-US"/>
        </w:rPr>
        <w:t>».</w:t>
      </w:r>
    </w:p>
    <w:p w:rsidR="006B4C15" w:rsidRPr="007418F5" w:rsidRDefault="006B4C15" w:rsidP="00E14EAB">
      <w:pPr>
        <w:tabs>
          <w:tab w:val="left" w:pos="1418"/>
        </w:tabs>
        <w:ind w:right="-24"/>
        <w:rPr>
          <w:bCs/>
        </w:rPr>
      </w:pPr>
      <w:r w:rsidRPr="00D92C35">
        <w:rPr>
          <w:b/>
        </w:rPr>
        <w:t>8éme Congrès National</w:t>
      </w:r>
      <w:r w:rsidRPr="00F66FEE">
        <w:rPr>
          <w:bCs/>
        </w:rPr>
        <w:t xml:space="preserve"> de </w:t>
      </w:r>
      <w:smartTag w:uri="urn:schemas-microsoft-com:office:smarttags" w:element="PersonName">
        <w:smartTagPr>
          <w:attr w:name="ProductID" w:val="la Deuxième Approximation"/>
        </w:smartTagPr>
        <w:r w:rsidRPr="00F66FEE">
          <w:rPr>
            <w:bCs/>
          </w:rPr>
          <w:t>la Physique</w:t>
        </w:r>
      </w:smartTag>
      <w:r w:rsidRPr="00F66FEE">
        <w:rPr>
          <w:bCs/>
        </w:rPr>
        <w:t xml:space="preserve"> et de ses Applications </w:t>
      </w:r>
      <w:r w:rsidRPr="00D92C35">
        <w:rPr>
          <w:b/>
        </w:rPr>
        <w:t>CNPA’2008</w:t>
      </w:r>
      <w:r w:rsidRPr="00F66FEE">
        <w:rPr>
          <w:bCs/>
        </w:rPr>
        <w:t xml:space="preserve"> du 24-26 Novembre à </w:t>
      </w:r>
      <w:proofErr w:type="spellStart"/>
      <w:r w:rsidRPr="00F66FEE">
        <w:rPr>
          <w:bCs/>
        </w:rPr>
        <w:t>Béjaia</w:t>
      </w:r>
      <w:proofErr w:type="spellEnd"/>
      <w:r w:rsidRPr="00F66FEE">
        <w:rPr>
          <w:bCs/>
        </w:rPr>
        <w:t xml:space="preserve"> (Algérie) : </w:t>
      </w:r>
      <w:r w:rsidRPr="00F66FEE">
        <w:rPr>
          <w:bCs/>
          <w:i/>
          <w:iCs/>
        </w:rPr>
        <w:t xml:space="preserve">«Etude </w:t>
      </w:r>
      <w:r w:rsidRPr="00F66FEE">
        <w:rPr>
          <w:bCs/>
          <w:i/>
          <w:iCs/>
        </w:rPr>
        <w:tab/>
        <w:t xml:space="preserve">de </w:t>
      </w:r>
      <w:smartTag w:uri="urn:schemas-microsoft-com:office:smarttags" w:element="PersonName">
        <w:smartTagPr>
          <w:attr w:name="ProductID" w:val="la Deuxième Approximation"/>
        </w:smartTagPr>
        <w:r w:rsidRPr="00F66FEE">
          <w:rPr>
            <w:bCs/>
            <w:i/>
            <w:iCs/>
          </w:rPr>
          <w:t>la Deuxième Approximation</w:t>
        </w:r>
      </w:smartTag>
      <w:r w:rsidRPr="00F66FEE">
        <w:rPr>
          <w:bCs/>
          <w:i/>
          <w:iCs/>
        </w:rPr>
        <w:t xml:space="preserve"> de Born pour Les Collision d’Atomes et de Molécules</w:t>
      </w:r>
      <w:r>
        <w:rPr>
          <w:bCs/>
          <w:i/>
          <w:iCs/>
        </w:rPr>
        <w:t xml:space="preserve"> par</w:t>
      </w:r>
      <w:r w:rsidRPr="00F66FEE">
        <w:rPr>
          <w:bCs/>
          <w:i/>
          <w:iCs/>
        </w:rPr>
        <w:t xml:space="preserve"> Impact</w:t>
      </w:r>
      <w:r>
        <w:rPr>
          <w:bCs/>
          <w:i/>
          <w:iCs/>
        </w:rPr>
        <w:t xml:space="preserve"> </w:t>
      </w:r>
      <w:r w:rsidRPr="00F66FEE">
        <w:rPr>
          <w:bCs/>
          <w:i/>
          <w:iCs/>
        </w:rPr>
        <w:t>Electronique</w:t>
      </w:r>
      <w:r w:rsidRPr="00F66FEE">
        <w:rPr>
          <w:bCs/>
        </w:rPr>
        <w:t xml:space="preserve"> ». </w:t>
      </w:r>
      <w:proofErr w:type="spellStart"/>
      <w:proofErr w:type="gramStart"/>
      <w:r w:rsidRPr="007418F5">
        <w:rPr>
          <w:bCs/>
          <w:u w:val="single"/>
        </w:rPr>
        <w:t>A.Haddadou</w:t>
      </w:r>
      <w:proofErr w:type="spellEnd"/>
      <w:r w:rsidRPr="007418F5">
        <w:rPr>
          <w:bCs/>
          <w:u w:val="single"/>
        </w:rPr>
        <w:t> ,</w:t>
      </w:r>
      <w:proofErr w:type="gramEnd"/>
      <w:r w:rsidRPr="007418F5">
        <w:rPr>
          <w:bCs/>
          <w:u w:val="single"/>
        </w:rPr>
        <w:t xml:space="preserve"> </w:t>
      </w:r>
      <w:r w:rsidRPr="007418F5">
        <w:rPr>
          <w:bCs/>
        </w:rPr>
        <w:t xml:space="preserve">C. Dal </w:t>
      </w:r>
      <w:proofErr w:type="spellStart"/>
      <w:r w:rsidRPr="007418F5">
        <w:rPr>
          <w:bCs/>
        </w:rPr>
        <w:t>Cappello</w:t>
      </w:r>
      <w:proofErr w:type="spellEnd"/>
      <w:r w:rsidRPr="007418F5">
        <w:rPr>
          <w:bCs/>
        </w:rPr>
        <w:t xml:space="preserve">, F. Menas. </w:t>
      </w:r>
    </w:p>
    <w:p w:rsidR="00795B3D" w:rsidRPr="00F66FEE" w:rsidRDefault="00795B3D" w:rsidP="00795B3D">
      <w:pPr>
        <w:tabs>
          <w:tab w:val="left" w:pos="1418"/>
        </w:tabs>
        <w:jc w:val="both"/>
      </w:pPr>
    </w:p>
    <w:p w:rsidR="006B4C15" w:rsidRDefault="006B4C15" w:rsidP="00C54842">
      <w:pPr>
        <w:tabs>
          <w:tab w:val="left" w:pos="1418"/>
        </w:tabs>
        <w:rPr>
          <w:b/>
        </w:rPr>
      </w:pPr>
    </w:p>
    <w:p w:rsidR="006B4C15" w:rsidRDefault="006B4C15" w:rsidP="0086654B">
      <w:pPr>
        <w:tabs>
          <w:tab w:val="left" w:pos="1418"/>
        </w:tabs>
        <w:jc w:val="center"/>
        <w:rPr>
          <w:b/>
          <w:u w:val="single"/>
        </w:rPr>
      </w:pPr>
      <w:r w:rsidRPr="00A92C2E">
        <w:rPr>
          <w:b/>
          <w:u w:val="single"/>
        </w:rPr>
        <w:t>Participation à des réunions scientifiques</w:t>
      </w:r>
      <w:r w:rsidR="0086654B" w:rsidRPr="00A92C2E">
        <w:rPr>
          <w:b/>
          <w:u w:val="single"/>
        </w:rPr>
        <w:t xml:space="preserve"> et Administratifs</w:t>
      </w:r>
    </w:p>
    <w:p w:rsidR="005439D4" w:rsidRDefault="005439D4" w:rsidP="005439D4">
      <w:pPr>
        <w:tabs>
          <w:tab w:val="left" w:pos="1418"/>
        </w:tabs>
        <w:rPr>
          <w:b/>
          <w:u w:val="single"/>
        </w:rPr>
      </w:pPr>
    </w:p>
    <w:p w:rsidR="0024570D" w:rsidRDefault="0024570D" w:rsidP="005439D4">
      <w:pPr>
        <w:tabs>
          <w:tab w:val="left" w:pos="1418"/>
        </w:tabs>
      </w:pPr>
      <w:r w:rsidRPr="0024570D">
        <w:rPr>
          <w:b/>
        </w:rPr>
        <w:t>Juillet 2019</w:t>
      </w:r>
      <w:r w:rsidRPr="0024570D">
        <w:t> :</w:t>
      </w:r>
      <w:r>
        <w:t xml:space="preserve"> </w:t>
      </w:r>
      <w:r w:rsidR="00806CF3">
        <w:t xml:space="preserve">Membre du </w:t>
      </w:r>
      <w:r>
        <w:t xml:space="preserve"> jury pour</w:t>
      </w:r>
      <w:r w:rsidR="00806CF3">
        <w:t xml:space="preserve"> la </w:t>
      </w:r>
      <w:proofErr w:type="gramStart"/>
      <w:r w:rsidR="00806CF3">
        <w:t>soutenance des étudiant en I</w:t>
      </w:r>
      <w:r>
        <w:t xml:space="preserve">nstrumentation Génie </w:t>
      </w:r>
      <w:proofErr w:type="spellStart"/>
      <w:r>
        <w:t>Bimédicale</w:t>
      </w:r>
      <w:proofErr w:type="spellEnd"/>
      <w:r>
        <w:t xml:space="preserve"> Licence</w:t>
      </w:r>
      <w:r w:rsidR="00806CF3">
        <w:t xml:space="preserve"> </w:t>
      </w:r>
      <w:r>
        <w:t xml:space="preserve"> Pôle </w:t>
      </w:r>
      <w:proofErr w:type="spellStart"/>
      <w:r>
        <w:t>Tamda</w:t>
      </w:r>
      <w:proofErr w:type="spellEnd"/>
      <w:r>
        <w:t xml:space="preserve"> </w:t>
      </w:r>
      <w:r w:rsidR="00806CF3">
        <w:t xml:space="preserve"> </w:t>
      </w:r>
      <w:proofErr w:type="spellStart"/>
      <w:r w:rsidR="00806CF3">
        <w:t>Départemnt</w:t>
      </w:r>
      <w:proofErr w:type="spellEnd"/>
      <w:r w:rsidR="00806CF3">
        <w:t xml:space="preserve"> de sciences et Technologie A</w:t>
      </w:r>
      <w:r>
        <w:t xml:space="preserve">ppliquées </w:t>
      </w:r>
      <w:proofErr w:type="gramEnd"/>
      <w:r w:rsidR="00806CF3">
        <w:t xml:space="preserve"> de l’université Mouloud Mammeri de </w:t>
      </w:r>
      <w:proofErr w:type="spellStart"/>
      <w:r>
        <w:t>Tizi-ouzou</w:t>
      </w:r>
      <w:proofErr w:type="spellEnd"/>
      <w:r w:rsidR="00806CF3">
        <w:t>.</w:t>
      </w:r>
    </w:p>
    <w:p w:rsidR="00806CF3" w:rsidRPr="0024570D" w:rsidRDefault="00806CF3" w:rsidP="005439D4">
      <w:pPr>
        <w:tabs>
          <w:tab w:val="left" w:pos="1418"/>
        </w:tabs>
      </w:pPr>
    </w:p>
    <w:p w:rsidR="005439D4" w:rsidRDefault="005439D4" w:rsidP="005439D4">
      <w:pPr>
        <w:tabs>
          <w:tab w:val="left" w:pos="1418"/>
        </w:tabs>
      </w:pPr>
      <w:r w:rsidRPr="005439D4">
        <w:rPr>
          <w:b/>
        </w:rPr>
        <w:t>Janvier 2019</w:t>
      </w:r>
      <w:r>
        <w:t> : Membre permanent des comités des œuvres  sociales (C.O.S) de l’université de Mouloud Mammeri</w:t>
      </w:r>
      <w:r w:rsidR="00806CF3">
        <w:t>.</w:t>
      </w:r>
    </w:p>
    <w:p w:rsidR="005439D4" w:rsidRPr="005439D4" w:rsidRDefault="005439D4" w:rsidP="00806CF3">
      <w:pPr>
        <w:tabs>
          <w:tab w:val="left" w:pos="1418"/>
        </w:tabs>
        <w:spacing w:line="360" w:lineRule="auto"/>
      </w:pPr>
      <w:r w:rsidRPr="005439D4">
        <w:rPr>
          <w:b/>
        </w:rPr>
        <w:t>Juin 2019</w:t>
      </w:r>
      <w:r>
        <w:t xml:space="preserve"> : Membre </w:t>
      </w:r>
      <w:proofErr w:type="gramStart"/>
      <w:r>
        <w:t>des jury</w:t>
      </w:r>
      <w:proofErr w:type="gramEnd"/>
      <w:r>
        <w:t xml:space="preserve"> pour le recrutement des Maitres assistants en physique pour la faculté des sciences département physique de l’</w:t>
      </w:r>
      <w:r w:rsidR="00806CF3">
        <w:t>université de Tizi-O</w:t>
      </w:r>
      <w:r>
        <w:t>uzou</w:t>
      </w:r>
      <w:r w:rsidR="00806CF3">
        <w:t>.</w:t>
      </w:r>
    </w:p>
    <w:p w:rsidR="00BA15BB" w:rsidRPr="00A92C2E" w:rsidRDefault="00BA15BB" w:rsidP="00806CF3">
      <w:pPr>
        <w:tabs>
          <w:tab w:val="left" w:pos="1418"/>
        </w:tabs>
        <w:spacing w:line="360" w:lineRule="auto"/>
        <w:rPr>
          <w:b/>
          <w:u w:val="single"/>
        </w:rPr>
      </w:pPr>
      <w:r w:rsidRPr="00806CF3">
        <w:rPr>
          <w:b/>
        </w:rPr>
        <w:t>Mars/avril 2017</w:t>
      </w:r>
      <w:r w:rsidRPr="005439D4">
        <w:t> :</w:t>
      </w:r>
      <w:r w:rsidRPr="00BA15BB">
        <w:rPr>
          <w:b/>
        </w:rPr>
        <w:t xml:space="preserve"> </w:t>
      </w:r>
      <w:r w:rsidRPr="0086654B">
        <w:rPr>
          <w:bCs/>
        </w:rPr>
        <w:t xml:space="preserve">Membre du </w:t>
      </w:r>
      <w:r>
        <w:rPr>
          <w:bCs/>
        </w:rPr>
        <w:t>comité d’organisation du 2</w:t>
      </w:r>
      <w:r w:rsidRPr="0086654B">
        <w:rPr>
          <w:bCs/>
          <w:vertAlign w:val="superscript"/>
        </w:rPr>
        <w:t>er</w:t>
      </w:r>
      <w:r w:rsidRPr="0086654B">
        <w:rPr>
          <w:bCs/>
        </w:rPr>
        <w:t xml:space="preserve"> </w:t>
      </w:r>
      <w:r w:rsidR="00806CF3" w:rsidRPr="0086654B">
        <w:rPr>
          <w:bCs/>
        </w:rPr>
        <w:t>congrée</w:t>
      </w:r>
      <w:r w:rsidRPr="0086654B">
        <w:rPr>
          <w:bCs/>
        </w:rPr>
        <w:t xml:space="preserve"> de physique et chimie quantique</w:t>
      </w:r>
      <w:r>
        <w:rPr>
          <w:bCs/>
        </w:rPr>
        <w:t xml:space="preserve"> </w:t>
      </w:r>
      <w:r w:rsidRPr="0086654B">
        <w:rPr>
          <w:bCs/>
        </w:rPr>
        <w:t>CPCQ 201</w:t>
      </w:r>
      <w:r>
        <w:rPr>
          <w:bCs/>
        </w:rPr>
        <w:t>7</w:t>
      </w:r>
      <w:r w:rsidRPr="0086654B">
        <w:rPr>
          <w:bCs/>
        </w:rPr>
        <w:t xml:space="preserve"> de  l’université de</w:t>
      </w:r>
      <w:r>
        <w:rPr>
          <w:bCs/>
        </w:rPr>
        <w:t xml:space="preserve"> </w:t>
      </w:r>
      <w:r w:rsidR="00806CF3">
        <w:rPr>
          <w:bCs/>
        </w:rPr>
        <w:t>Tizi-O</w:t>
      </w:r>
      <w:r w:rsidRPr="0086654B">
        <w:rPr>
          <w:bCs/>
        </w:rPr>
        <w:t>uzou</w:t>
      </w:r>
    </w:p>
    <w:p w:rsidR="00795B3D" w:rsidRPr="0086654B" w:rsidRDefault="00BC4634" w:rsidP="00806CF3">
      <w:pPr>
        <w:tabs>
          <w:tab w:val="left" w:pos="1418"/>
        </w:tabs>
        <w:spacing w:line="360" w:lineRule="auto"/>
        <w:rPr>
          <w:bCs/>
        </w:rPr>
      </w:pPr>
      <w:r>
        <w:rPr>
          <w:b/>
        </w:rPr>
        <w:t xml:space="preserve">31 mars -2avril </w:t>
      </w:r>
      <w:r w:rsidR="00795B3D">
        <w:rPr>
          <w:b/>
        </w:rPr>
        <w:t xml:space="preserve"> 2015 :</w:t>
      </w:r>
      <w:r>
        <w:rPr>
          <w:b/>
        </w:rPr>
        <w:t xml:space="preserve"> </w:t>
      </w:r>
      <w:r w:rsidRPr="0086654B">
        <w:rPr>
          <w:bCs/>
        </w:rPr>
        <w:t>M</w:t>
      </w:r>
      <w:r w:rsidR="00795B3D" w:rsidRPr="0086654B">
        <w:rPr>
          <w:bCs/>
        </w:rPr>
        <w:t>embre du comité d’organisation du 1</w:t>
      </w:r>
      <w:r w:rsidR="00795B3D" w:rsidRPr="0086654B">
        <w:rPr>
          <w:bCs/>
          <w:vertAlign w:val="superscript"/>
        </w:rPr>
        <w:t>er</w:t>
      </w:r>
      <w:r w:rsidR="00795B3D" w:rsidRPr="0086654B">
        <w:rPr>
          <w:bCs/>
        </w:rPr>
        <w:t xml:space="preserve"> </w:t>
      </w:r>
      <w:r w:rsidR="00806CF3" w:rsidRPr="0086654B">
        <w:rPr>
          <w:bCs/>
        </w:rPr>
        <w:t>congrée</w:t>
      </w:r>
      <w:r w:rsidR="00795B3D" w:rsidRPr="0086654B">
        <w:rPr>
          <w:bCs/>
        </w:rPr>
        <w:t xml:space="preserve"> de physique </w:t>
      </w:r>
      <w:r w:rsidRPr="0086654B">
        <w:rPr>
          <w:bCs/>
        </w:rPr>
        <w:t>et chimie quantique</w:t>
      </w:r>
      <w:r w:rsidR="0086654B">
        <w:rPr>
          <w:bCs/>
        </w:rPr>
        <w:t xml:space="preserve"> </w:t>
      </w:r>
      <w:r w:rsidRPr="0086654B">
        <w:rPr>
          <w:bCs/>
        </w:rPr>
        <w:t xml:space="preserve">CPCQ 2015 de </w:t>
      </w:r>
      <w:r w:rsidR="00806CF3">
        <w:rPr>
          <w:bCs/>
        </w:rPr>
        <w:t xml:space="preserve"> l’université de Tizi-O</w:t>
      </w:r>
      <w:r w:rsidR="00795B3D" w:rsidRPr="0086654B">
        <w:rPr>
          <w:bCs/>
        </w:rPr>
        <w:t>uzou.</w:t>
      </w:r>
    </w:p>
    <w:p w:rsidR="0086654B" w:rsidRDefault="0086654B" w:rsidP="00E8292E">
      <w:pPr>
        <w:tabs>
          <w:tab w:val="left" w:pos="1418"/>
        </w:tabs>
        <w:rPr>
          <w:b/>
        </w:rPr>
      </w:pPr>
    </w:p>
    <w:p w:rsidR="00795B3D" w:rsidRDefault="0086654B" w:rsidP="00E8292E">
      <w:pPr>
        <w:tabs>
          <w:tab w:val="left" w:pos="1418"/>
        </w:tabs>
        <w:rPr>
          <w:b/>
        </w:rPr>
      </w:pPr>
      <w:r>
        <w:rPr>
          <w:b/>
        </w:rPr>
        <w:t>2014-</w:t>
      </w:r>
      <w:r w:rsidR="00795B3D">
        <w:rPr>
          <w:b/>
        </w:rPr>
        <w:t xml:space="preserve">2015 </w:t>
      </w:r>
      <w:r w:rsidR="00795B3D" w:rsidRPr="0086654B">
        <w:rPr>
          <w:bCs/>
        </w:rPr>
        <w:t>M</w:t>
      </w:r>
      <w:r w:rsidR="00E8292E" w:rsidRPr="0086654B">
        <w:rPr>
          <w:bCs/>
        </w:rPr>
        <w:t>embre  représentatif des maitres de co</w:t>
      </w:r>
      <w:r w:rsidR="005439D4">
        <w:rPr>
          <w:bCs/>
        </w:rPr>
        <w:t>n</w:t>
      </w:r>
      <w:r w:rsidR="00E8292E" w:rsidRPr="0086654B">
        <w:rPr>
          <w:bCs/>
        </w:rPr>
        <w:t>férences classe « B »</w:t>
      </w:r>
      <w:r w:rsidR="00E8719C">
        <w:rPr>
          <w:bCs/>
        </w:rPr>
        <w:t xml:space="preserve"> de </w:t>
      </w:r>
      <w:r w:rsidR="00E8292E" w:rsidRPr="0086654B">
        <w:rPr>
          <w:bCs/>
        </w:rPr>
        <w:t xml:space="preserve"> la </w:t>
      </w:r>
      <w:r w:rsidR="00806CF3" w:rsidRPr="0086654B">
        <w:rPr>
          <w:bCs/>
        </w:rPr>
        <w:t>commission</w:t>
      </w:r>
      <w:r w:rsidR="00E8292E" w:rsidRPr="0086654B">
        <w:rPr>
          <w:bCs/>
        </w:rPr>
        <w:t xml:space="preserve"> paritaire.</w:t>
      </w:r>
    </w:p>
    <w:p w:rsidR="00BC4634" w:rsidRDefault="00BC4634" w:rsidP="00C54842">
      <w:pPr>
        <w:tabs>
          <w:tab w:val="left" w:pos="1418"/>
        </w:tabs>
        <w:rPr>
          <w:b/>
        </w:rPr>
      </w:pPr>
    </w:p>
    <w:p w:rsidR="00795B3D" w:rsidRPr="0086654B" w:rsidRDefault="0086654B" w:rsidP="0086654B">
      <w:pPr>
        <w:tabs>
          <w:tab w:val="left" w:pos="1418"/>
        </w:tabs>
        <w:rPr>
          <w:bCs/>
        </w:rPr>
      </w:pPr>
      <w:r>
        <w:rPr>
          <w:b/>
        </w:rPr>
        <w:t>2011-</w:t>
      </w:r>
      <w:r w:rsidR="00795B3D">
        <w:rPr>
          <w:b/>
        </w:rPr>
        <w:t xml:space="preserve">2015 </w:t>
      </w:r>
      <w:r w:rsidR="00795B3D" w:rsidRPr="0086654B">
        <w:rPr>
          <w:bCs/>
        </w:rPr>
        <w:t xml:space="preserve">Membre fondateur du </w:t>
      </w:r>
      <w:proofErr w:type="spellStart"/>
      <w:r w:rsidR="00795B3D" w:rsidRPr="0086654B">
        <w:rPr>
          <w:bCs/>
        </w:rPr>
        <w:t>Congré</w:t>
      </w:r>
      <w:proofErr w:type="spellEnd"/>
      <w:r w:rsidR="00795B3D" w:rsidRPr="0086654B">
        <w:rPr>
          <w:bCs/>
        </w:rPr>
        <w:t xml:space="preserve"> national de la Physique et ses Application </w:t>
      </w:r>
      <w:proofErr w:type="gramStart"/>
      <w:r w:rsidR="00795B3D" w:rsidRPr="005439D4">
        <w:rPr>
          <w:b/>
          <w:bCs/>
          <w:i/>
        </w:rPr>
        <w:t>CNPA</w:t>
      </w:r>
      <w:r w:rsidR="00795B3D" w:rsidRPr="0086654B">
        <w:rPr>
          <w:bCs/>
        </w:rPr>
        <w:t xml:space="preserve"> ,</w:t>
      </w:r>
      <w:proofErr w:type="gramEnd"/>
      <w:r w:rsidR="00795B3D" w:rsidRPr="0086654B">
        <w:rPr>
          <w:bCs/>
        </w:rPr>
        <w:t xml:space="preserve"> USTHB , Alger</w:t>
      </w:r>
      <w:r w:rsidRPr="0086654B">
        <w:rPr>
          <w:bCs/>
        </w:rPr>
        <w:t>.</w:t>
      </w:r>
    </w:p>
    <w:p w:rsidR="0086654B" w:rsidRPr="0086654B" w:rsidRDefault="0086654B" w:rsidP="0086654B">
      <w:pPr>
        <w:tabs>
          <w:tab w:val="left" w:pos="1418"/>
        </w:tabs>
        <w:rPr>
          <w:bCs/>
        </w:rPr>
      </w:pPr>
    </w:p>
    <w:p w:rsidR="0016363A" w:rsidRDefault="0016363A" w:rsidP="00C54842">
      <w:pPr>
        <w:tabs>
          <w:tab w:val="left" w:pos="1418"/>
        </w:tabs>
        <w:rPr>
          <w:b/>
        </w:rPr>
      </w:pPr>
    </w:p>
    <w:p w:rsidR="0086654B" w:rsidRDefault="0086654B" w:rsidP="00C54842">
      <w:pPr>
        <w:tabs>
          <w:tab w:val="left" w:pos="1418"/>
        </w:tabs>
        <w:rPr>
          <w:b/>
        </w:rPr>
      </w:pPr>
    </w:p>
    <w:p w:rsidR="006B4C15" w:rsidRPr="00F66FEE" w:rsidRDefault="006B4C15" w:rsidP="00F60A6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FF"/>
        <w:jc w:val="center"/>
        <w:rPr>
          <w:b/>
          <w:bCs/>
          <w:i/>
          <w:iCs/>
          <w:caps/>
        </w:rPr>
      </w:pPr>
      <w:r w:rsidRPr="00F66FEE">
        <w:rPr>
          <w:b/>
          <w:bCs/>
          <w:i/>
          <w:iCs/>
          <w:caps/>
        </w:rPr>
        <w:t>Experience Professionnelle</w:t>
      </w:r>
    </w:p>
    <w:p w:rsidR="00A25020" w:rsidRDefault="00A25020" w:rsidP="0086654B">
      <w:pPr>
        <w:tabs>
          <w:tab w:val="left" w:pos="1418"/>
        </w:tabs>
        <w:rPr>
          <w:b/>
          <w:bCs/>
        </w:rPr>
      </w:pPr>
    </w:p>
    <w:p w:rsidR="005E3531" w:rsidRDefault="005E3531" w:rsidP="005E3531">
      <w:pPr>
        <w:tabs>
          <w:tab w:val="left" w:pos="1418"/>
        </w:tabs>
        <w:rPr>
          <w:b/>
          <w:bCs/>
        </w:rPr>
      </w:pPr>
    </w:p>
    <w:p w:rsidR="00A5535F" w:rsidRDefault="00A5535F" w:rsidP="00A5535F">
      <w:pPr>
        <w:jc w:val="both"/>
        <w:rPr>
          <w:bCs/>
        </w:rPr>
      </w:pPr>
      <w:r>
        <w:rPr>
          <w:b/>
          <w:bCs/>
        </w:rPr>
        <w:t>2019</w:t>
      </w:r>
      <w:r w:rsidRPr="00A5535F">
        <w:rPr>
          <w:b/>
          <w:bCs/>
        </w:rPr>
        <w:t>-2020</w:t>
      </w:r>
      <w:r w:rsidRPr="00A5535F">
        <w:rPr>
          <w:bCs/>
        </w:rPr>
        <w:t xml:space="preserve">     Enseignante Maître de Conférences classes « B »</w:t>
      </w:r>
      <w:r>
        <w:rPr>
          <w:bCs/>
        </w:rPr>
        <w:t xml:space="preserve"> ; </w:t>
      </w:r>
      <w:r w:rsidRPr="00A5535F">
        <w:rPr>
          <w:bCs/>
        </w:rPr>
        <w:t xml:space="preserve">  Master 1 Instrumentation Génie </w:t>
      </w:r>
    </w:p>
    <w:p w:rsidR="00A5535F" w:rsidRDefault="00A5535F" w:rsidP="00A5535F">
      <w:pPr>
        <w:jc w:val="both"/>
      </w:pPr>
      <w:r>
        <w:rPr>
          <w:bCs/>
        </w:rPr>
        <w:t xml:space="preserve">                      </w:t>
      </w:r>
      <w:r w:rsidRPr="00A5535F">
        <w:rPr>
          <w:bCs/>
        </w:rPr>
        <w:t xml:space="preserve">Biomédicale (IBM)  </w:t>
      </w:r>
      <w:r w:rsidRPr="00A5535F">
        <w:rPr>
          <w:b/>
          <w:bCs/>
        </w:rPr>
        <w:t>Cours</w:t>
      </w:r>
      <w:r>
        <w:rPr>
          <w:b/>
          <w:bCs/>
        </w:rPr>
        <w:t xml:space="preserve"> (</w:t>
      </w:r>
      <w:r>
        <w:t xml:space="preserve">Technologie des Biomatériau </w:t>
      </w:r>
      <w:r w:rsidR="00A67ECA">
        <w:t xml:space="preserve"> pour </w:t>
      </w:r>
      <w:r>
        <w:t xml:space="preserve"> prothèses)  et </w:t>
      </w:r>
      <w:r w:rsidRPr="00A5535F">
        <w:rPr>
          <w:b/>
        </w:rPr>
        <w:t xml:space="preserve">Cours </w:t>
      </w:r>
      <w:r>
        <w:t xml:space="preserve">et </w:t>
      </w:r>
      <w:r w:rsidRPr="00A5535F">
        <w:rPr>
          <w:b/>
        </w:rPr>
        <w:t>TD</w:t>
      </w:r>
      <w:r>
        <w:t xml:space="preserve"> ( </w:t>
      </w:r>
    </w:p>
    <w:p w:rsidR="00A5535F" w:rsidRDefault="00A5535F" w:rsidP="00A5535F">
      <w:pPr>
        <w:jc w:val="both"/>
      </w:pPr>
      <w:r>
        <w:t xml:space="preserve">                      Rayonnement Non-</w:t>
      </w:r>
      <w:proofErr w:type="gramStart"/>
      <w:r>
        <w:t>ionisants )</w:t>
      </w:r>
      <w:proofErr w:type="gramEnd"/>
      <w:r>
        <w:t xml:space="preserve">  , </w:t>
      </w:r>
      <w:r w:rsidRPr="00A5535F">
        <w:rPr>
          <w:b/>
        </w:rPr>
        <w:t>TP</w:t>
      </w:r>
      <w:r>
        <w:t xml:space="preserve"> Radioprotection, </w:t>
      </w:r>
      <w:r w:rsidRPr="00A5535F">
        <w:rPr>
          <w:b/>
        </w:rPr>
        <w:t xml:space="preserve">TP </w:t>
      </w:r>
      <w:r>
        <w:t xml:space="preserve">Matériaux aux Département Sciences </w:t>
      </w:r>
    </w:p>
    <w:p w:rsidR="00A5535F" w:rsidRDefault="00A5535F" w:rsidP="00A5535F">
      <w:pPr>
        <w:jc w:val="both"/>
      </w:pPr>
      <w:r>
        <w:t xml:space="preserve">                      et Technologie Appliquée </w:t>
      </w:r>
      <w:proofErr w:type="spellStart"/>
      <w:r>
        <w:t>Tamda</w:t>
      </w:r>
      <w:proofErr w:type="spellEnd"/>
      <w:r>
        <w:t xml:space="preserve"> </w:t>
      </w:r>
      <w:proofErr w:type="gramStart"/>
      <w:r>
        <w:t>II ,</w:t>
      </w:r>
      <w:proofErr w:type="gramEnd"/>
      <w:r>
        <w:t xml:space="preserve"> Université Mouloud Mammeri de Tizi-Ouzou</w:t>
      </w:r>
    </w:p>
    <w:p w:rsidR="00A5535F" w:rsidRDefault="00A5535F" w:rsidP="005E3531">
      <w:pPr>
        <w:tabs>
          <w:tab w:val="left" w:pos="1418"/>
        </w:tabs>
        <w:rPr>
          <w:b/>
          <w:bCs/>
        </w:rPr>
      </w:pPr>
    </w:p>
    <w:p w:rsidR="00A5535F" w:rsidRDefault="00A5535F" w:rsidP="00A5535F">
      <w:pPr>
        <w:jc w:val="both"/>
        <w:rPr>
          <w:bCs/>
        </w:rPr>
      </w:pPr>
      <w:r>
        <w:rPr>
          <w:b/>
          <w:bCs/>
        </w:rPr>
        <w:t>2018-2019</w:t>
      </w:r>
      <w:r w:rsidR="005E3531">
        <w:rPr>
          <w:b/>
          <w:bCs/>
        </w:rPr>
        <w:t xml:space="preserve">     </w:t>
      </w:r>
      <w:r w:rsidRPr="00A5535F">
        <w:rPr>
          <w:bCs/>
        </w:rPr>
        <w:t>Enseignante Maître de Conférences classes « B »</w:t>
      </w:r>
      <w:r>
        <w:rPr>
          <w:bCs/>
        </w:rPr>
        <w:t xml:space="preserve"> ; </w:t>
      </w:r>
      <w:r w:rsidRPr="00A5535F">
        <w:rPr>
          <w:bCs/>
        </w:rPr>
        <w:t xml:space="preserve">  Master 1 Instrumentation Génie </w:t>
      </w:r>
    </w:p>
    <w:p w:rsidR="00A5535F" w:rsidRDefault="00A5535F" w:rsidP="00A5535F">
      <w:pPr>
        <w:jc w:val="both"/>
      </w:pPr>
      <w:r>
        <w:rPr>
          <w:bCs/>
        </w:rPr>
        <w:t xml:space="preserve">                      </w:t>
      </w:r>
      <w:r w:rsidRPr="00A5535F">
        <w:rPr>
          <w:bCs/>
        </w:rPr>
        <w:t xml:space="preserve">Biomédicale (IBM)  </w:t>
      </w:r>
      <w:r w:rsidRPr="00A5535F">
        <w:rPr>
          <w:b/>
          <w:bCs/>
        </w:rPr>
        <w:t>Cours</w:t>
      </w:r>
      <w:r>
        <w:rPr>
          <w:b/>
          <w:bCs/>
        </w:rPr>
        <w:t xml:space="preserve"> (</w:t>
      </w:r>
      <w:r>
        <w:t xml:space="preserve">Technologie des Biomatériau  et prothèses)  et </w:t>
      </w:r>
      <w:r w:rsidRPr="00A5535F">
        <w:rPr>
          <w:b/>
        </w:rPr>
        <w:t xml:space="preserve">Cours </w:t>
      </w:r>
      <w:r>
        <w:t xml:space="preserve">et </w:t>
      </w:r>
      <w:r w:rsidRPr="00A5535F">
        <w:rPr>
          <w:b/>
        </w:rPr>
        <w:t>TD</w:t>
      </w:r>
      <w:r>
        <w:t xml:space="preserve"> ( </w:t>
      </w:r>
    </w:p>
    <w:p w:rsidR="00A5535F" w:rsidRDefault="00A5535F" w:rsidP="00A5535F">
      <w:pPr>
        <w:jc w:val="both"/>
      </w:pPr>
      <w:r>
        <w:t xml:space="preserve">                      Rayonnement Non-</w:t>
      </w:r>
      <w:proofErr w:type="gramStart"/>
      <w:r>
        <w:t>ionisants )</w:t>
      </w:r>
      <w:proofErr w:type="gramEnd"/>
      <w:r>
        <w:t xml:space="preserve">  , </w:t>
      </w:r>
      <w:r w:rsidRPr="00A5535F">
        <w:rPr>
          <w:b/>
        </w:rPr>
        <w:t>TP</w:t>
      </w:r>
      <w:r>
        <w:t xml:space="preserve"> Radioprotection, </w:t>
      </w:r>
      <w:r w:rsidRPr="00A5535F">
        <w:rPr>
          <w:b/>
        </w:rPr>
        <w:t xml:space="preserve">TP </w:t>
      </w:r>
      <w:r>
        <w:t xml:space="preserve">Matériaux aux Département Sciences </w:t>
      </w:r>
    </w:p>
    <w:p w:rsidR="00A5535F" w:rsidRDefault="00A5535F" w:rsidP="00A5535F">
      <w:pPr>
        <w:jc w:val="both"/>
      </w:pPr>
      <w:r>
        <w:t xml:space="preserve">                      et Technologie Appliquée </w:t>
      </w:r>
      <w:proofErr w:type="spellStart"/>
      <w:r>
        <w:t>Tamda</w:t>
      </w:r>
      <w:proofErr w:type="spellEnd"/>
      <w:r>
        <w:t xml:space="preserve"> </w:t>
      </w:r>
      <w:proofErr w:type="gramStart"/>
      <w:r>
        <w:t>II ,</w:t>
      </w:r>
      <w:proofErr w:type="gramEnd"/>
      <w:r>
        <w:t xml:space="preserve"> Université Mouloud Mammeri de Tizi-Ouzou</w:t>
      </w:r>
    </w:p>
    <w:p w:rsidR="00A5535F" w:rsidRDefault="00A5535F" w:rsidP="001610D6"/>
    <w:p w:rsidR="00A5535F" w:rsidRDefault="00A5535F" w:rsidP="00A5535F">
      <w:pPr>
        <w:tabs>
          <w:tab w:val="left" w:pos="1418"/>
        </w:tabs>
      </w:pPr>
      <w:r>
        <w:rPr>
          <w:b/>
          <w:bCs/>
        </w:rPr>
        <w:t xml:space="preserve">2017-2018     </w:t>
      </w:r>
      <w:r w:rsidRPr="0086654B">
        <w:t>Enseignante Maitre de conférences classe « B </w:t>
      </w:r>
      <w:proofErr w:type="gramStart"/>
      <w:r w:rsidRPr="0086654B">
        <w:t xml:space="preserve">» </w:t>
      </w:r>
      <w:r>
        <w:t>,</w:t>
      </w:r>
      <w:proofErr w:type="gramEnd"/>
      <w:r>
        <w:t xml:space="preserve"> </w:t>
      </w:r>
      <w:r w:rsidRPr="0086654B">
        <w:t xml:space="preserve"> 1</w:t>
      </w:r>
      <w:r w:rsidRPr="0086654B">
        <w:rPr>
          <w:vertAlign w:val="superscript"/>
        </w:rPr>
        <w:t>er</w:t>
      </w:r>
      <w:r>
        <w:t xml:space="preserve"> année Mathématiques Informatique , </w:t>
      </w:r>
    </w:p>
    <w:p w:rsidR="00A5535F" w:rsidRDefault="00A5535F" w:rsidP="00A5535F">
      <w:pPr>
        <w:tabs>
          <w:tab w:val="left" w:pos="1418"/>
        </w:tabs>
      </w:pPr>
      <w:r>
        <w:t xml:space="preserve">                      Cours, TD </w:t>
      </w:r>
      <w:r w:rsidR="00E97A9E">
        <w:t>(Mécanique</w:t>
      </w:r>
      <w:r>
        <w:t xml:space="preserve"> et Electricité) </w:t>
      </w:r>
      <w:proofErr w:type="gramStart"/>
      <w:r>
        <w:t xml:space="preserve">aux </w:t>
      </w:r>
      <w:r w:rsidR="00E97A9E">
        <w:t>département</w:t>
      </w:r>
      <w:r>
        <w:t xml:space="preserve"> Mathématique informatique</w:t>
      </w:r>
      <w:proofErr w:type="gramEnd"/>
      <w:r>
        <w:t xml:space="preserve"> Pôle </w:t>
      </w:r>
    </w:p>
    <w:p w:rsidR="005E3531" w:rsidRDefault="00A5535F" w:rsidP="005E3531">
      <w:pPr>
        <w:tabs>
          <w:tab w:val="left" w:pos="1418"/>
        </w:tabs>
      </w:pPr>
      <w:r>
        <w:t xml:space="preserve">                      </w:t>
      </w:r>
      <w:proofErr w:type="spellStart"/>
      <w:r>
        <w:t>Tamda</w:t>
      </w:r>
      <w:proofErr w:type="spellEnd"/>
      <w:r>
        <w:t xml:space="preserve"> II</w:t>
      </w:r>
      <w:r w:rsidR="00E97A9E">
        <w:t>.</w:t>
      </w:r>
    </w:p>
    <w:p w:rsidR="00E97A9E" w:rsidRDefault="00E97A9E" w:rsidP="005E3531">
      <w:pPr>
        <w:tabs>
          <w:tab w:val="left" w:pos="1418"/>
        </w:tabs>
        <w:rPr>
          <w:b/>
          <w:bCs/>
        </w:rPr>
      </w:pPr>
    </w:p>
    <w:p w:rsidR="005E3531" w:rsidRDefault="005E3531" w:rsidP="005E3531">
      <w:pPr>
        <w:tabs>
          <w:tab w:val="left" w:pos="1418"/>
        </w:tabs>
      </w:pPr>
      <w:r>
        <w:rPr>
          <w:b/>
          <w:bCs/>
        </w:rPr>
        <w:t xml:space="preserve">2016-2017     </w:t>
      </w:r>
      <w:r w:rsidRPr="0086654B">
        <w:t>Enseignante Maitre de conférences classe « B </w:t>
      </w:r>
      <w:proofErr w:type="gramStart"/>
      <w:r w:rsidRPr="0086654B">
        <w:t xml:space="preserve">» </w:t>
      </w:r>
      <w:r w:rsidR="001610D6">
        <w:t>,</w:t>
      </w:r>
      <w:proofErr w:type="gramEnd"/>
      <w:r w:rsidR="001610D6">
        <w:t xml:space="preserve"> </w:t>
      </w:r>
      <w:r w:rsidRPr="0086654B">
        <w:t xml:space="preserve"> 1</w:t>
      </w:r>
      <w:r w:rsidRPr="0086654B">
        <w:rPr>
          <w:vertAlign w:val="superscript"/>
        </w:rPr>
        <w:t>er</w:t>
      </w:r>
      <w:r>
        <w:t xml:space="preserve"> année LMD, Cours, TD et TP ( </w:t>
      </w:r>
    </w:p>
    <w:p w:rsidR="005E3531" w:rsidRPr="0086654B" w:rsidRDefault="005E3531" w:rsidP="005E3531">
      <w:pPr>
        <w:tabs>
          <w:tab w:val="left" w:pos="1418"/>
        </w:tabs>
      </w:pPr>
      <w:r>
        <w:t xml:space="preserve">                        Mécanique et Electricité)</w:t>
      </w:r>
      <w:proofErr w:type="gramStart"/>
      <w:r w:rsidR="00E97A9E">
        <w:t>,Faculté</w:t>
      </w:r>
      <w:proofErr w:type="gramEnd"/>
      <w:r w:rsidR="00E97A9E">
        <w:t xml:space="preserve"> des sciences  Département Physique UMMTO </w:t>
      </w:r>
    </w:p>
    <w:p w:rsidR="005E3531" w:rsidRDefault="005E3531" w:rsidP="005E3531">
      <w:pPr>
        <w:tabs>
          <w:tab w:val="left" w:pos="1418"/>
        </w:tabs>
        <w:rPr>
          <w:b/>
          <w:bCs/>
        </w:rPr>
      </w:pPr>
    </w:p>
    <w:p w:rsidR="005E3531" w:rsidRDefault="005E3531" w:rsidP="005E3531">
      <w:pPr>
        <w:tabs>
          <w:tab w:val="left" w:pos="1418"/>
        </w:tabs>
      </w:pPr>
      <w:r>
        <w:rPr>
          <w:b/>
          <w:bCs/>
        </w:rPr>
        <w:t xml:space="preserve">2015-2016       </w:t>
      </w:r>
      <w:r w:rsidRPr="0086654B">
        <w:t>Enseignante Maitre de conférences classe « B </w:t>
      </w:r>
      <w:proofErr w:type="gramStart"/>
      <w:r w:rsidRPr="0086654B">
        <w:t>»  1</w:t>
      </w:r>
      <w:r w:rsidRPr="0086654B">
        <w:rPr>
          <w:vertAlign w:val="superscript"/>
        </w:rPr>
        <w:t>er</w:t>
      </w:r>
      <w:r>
        <w:t xml:space="preserve"> année</w:t>
      </w:r>
      <w:proofErr w:type="gramEnd"/>
      <w:r>
        <w:t xml:space="preserve"> LMD, Cours, TD et TP ( </w:t>
      </w:r>
    </w:p>
    <w:p w:rsidR="005E3531" w:rsidRPr="0086654B" w:rsidRDefault="005E3531" w:rsidP="005E3531">
      <w:pPr>
        <w:tabs>
          <w:tab w:val="left" w:pos="1418"/>
        </w:tabs>
      </w:pPr>
      <w:r>
        <w:t xml:space="preserve">                        Mécanique et Electricité)</w:t>
      </w:r>
      <w:r w:rsidR="00E97A9E">
        <w:t>,</w:t>
      </w:r>
      <w:r w:rsidR="00E97A9E" w:rsidRPr="00E97A9E">
        <w:t xml:space="preserve"> </w:t>
      </w:r>
      <w:r w:rsidR="00E97A9E">
        <w:t>Faculté des sciences  Département Physique UMMTO.</w:t>
      </w:r>
    </w:p>
    <w:p w:rsidR="005E3531" w:rsidRDefault="005E3531" w:rsidP="0086654B">
      <w:pPr>
        <w:tabs>
          <w:tab w:val="left" w:pos="1418"/>
        </w:tabs>
        <w:rPr>
          <w:b/>
          <w:bCs/>
        </w:rPr>
      </w:pPr>
    </w:p>
    <w:p w:rsidR="005E3531" w:rsidRDefault="0086654B" w:rsidP="0086654B">
      <w:pPr>
        <w:tabs>
          <w:tab w:val="left" w:pos="1418"/>
        </w:tabs>
      </w:pPr>
      <w:r>
        <w:rPr>
          <w:b/>
          <w:bCs/>
        </w:rPr>
        <w:t xml:space="preserve">2014-2015       </w:t>
      </w:r>
      <w:r w:rsidRPr="0086654B">
        <w:t>Enseignante Maitre de conférences classe « B »  1</w:t>
      </w:r>
      <w:r w:rsidRPr="0086654B">
        <w:rPr>
          <w:vertAlign w:val="superscript"/>
        </w:rPr>
        <w:t>er</w:t>
      </w:r>
      <w:r w:rsidR="00185F6D">
        <w:t xml:space="preserve"> année LMD, </w:t>
      </w:r>
      <w:proofErr w:type="gramStart"/>
      <w:r w:rsidR="005E3531">
        <w:t>cours ,</w:t>
      </w:r>
      <w:r w:rsidR="00185F6D">
        <w:t>TD</w:t>
      </w:r>
      <w:proofErr w:type="gramEnd"/>
      <w:r w:rsidR="00185F6D">
        <w:t xml:space="preserve"> et TP</w:t>
      </w:r>
      <w:r w:rsidR="00A25020">
        <w:t xml:space="preserve"> ( </w:t>
      </w:r>
      <w:r w:rsidR="005E3531">
        <w:t xml:space="preserve">    </w:t>
      </w:r>
    </w:p>
    <w:p w:rsidR="00E97A9E" w:rsidRDefault="005E3531" w:rsidP="00E97A9E">
      <w:pPr>
        <w:tabs>
          <w:tab w:val="left" w:pos="1418"/>
        </w:tabs>
        <w:rPr>
          <w:b/>
          <w:bCs/>
        </w:rPr>
      </w:pPr>
      <w:r>
        <w:t xml:space="preserve">                         M</w:t>
      </w:r>
      <w:r w:rsidR="00A25020">
        <w:t xml:space="preserve">écanique et </w:t>
      </w:r>
      <w:r>
        <w:t>E</w:t>
      </w:r>
      <w:r w:rsidR="00A25020">
        <w:t>lectricité)</w:t>
      </w:r>
      <w:r w:rsidR="00E97A9E">
        <w:t>,</w:t>
      </w:r>
      <w:r w:rsidR="00E97A9E" w:rsidRPr="00E97A9E">
        <w:t xml:space="preserve"> </w:t>
      </w:r>
      <w:r w:rsidR="00E97A9E">
        <w:t>Faculté des sciences  Département Physique UMMTO.</w:t>
      </w:r>
    </w:p>
    <w:p w:rsidR="0086654B" w:rsidRPr="0086654B" w:rsidRDefault="0086654B" w:rsidP="0086654B">
      <w:pPr>
        <w:tabs>
          <w:tab w:val="left" w:pos="1418"/>
        </w:tabs>
      </w:pPr>
    </w:p>
    <w:p w:rsidR="00E97A9E" w:rsidRDefault="0086654B" w:rsidP="00E97A9E">
      <w:pPr>
        <w:tabs>
          <w:tab w:val="left" w:pos="1418"/>
        </w:tabs>
      </w:pPr>
      <w:r w:rsidRPr="0086654B">
        <w:rPr>
          <w:b/>
          <w:bCs/>
        </w:rPr>
        <w:t>2013-2014</w:t>
      </w:r>
      <w:r w:rsidRPr="0086654B">
        <w:t xml:space="preserve">       Enseignante Maitre de conférences classe « B </w:t>
      </w:r>
      <w:proofErr w:type="gramStart"/>
      <w:r w:rsidRPr="0086654B">
        <w:t>»  1</w:t>
      </w:r>
      <w:r w:rsidRPr="0086654B">
        <w:rPr>
          <w:vertAlign w:val="superscript"/>
        </w:rPr>
        <w:t>er</w:t>
      </w:r>
      <w:r w:rsidRPr="0086654B">
        <w:t xml:space="preserve"> année</w:t>
      </w:r>
      <w:proofErr w:type="gramEnd"/>
      <w:r w:rsidRPr="0086654B">
        <w:t xml:space="preserve"> LMD, Cours et TD</w:t>
      </w:r>
      <w:r w:rsidR="00E97A9E">
        <w:t>,</w:t>
      </w:r>
      <w:r w:rsidR="00E97A9E" w:rsidRPr="00E97A9E">
        <w:t xml:space="preserve"> </w:t>
      </w:r>
      <w:r w:rsidR="00E97A9E">
        <w:t xml:space="preserve">Faculté des </w:t>
      </w:r>
    </w:p>
    <w:p w:rsidR="0086654B" w:rsidRDefault="00E97A9E" w:rsidP="0086654B">
      <w:pPr>
        <w:tabs>
          <w:tab w:val="left" w:pos="1418"/>
        </w:tabs>
      </w:pPr>
      <w:r>
        <w:t xml:space="preserve">                        Sciences  Département Physique UMMTO.</w:t>
      </w:r>
    </w:p>
    <w:p w:rsidR="00E97A9E" w:rsidRPr="0086654B" w:rsidRDefault="00E97A9E" w:rsidP="0086654B">
      <w:pPr>
        <w:tabs>
          <w:tab w:val="left" w:pos="1418"/>
        </w:tabs>
      </w:pPr>
    </w:p>
    <w:p w:rsidR="00E97A9E" w:rsidRDefault="0086654B" w:rsidP="00E97A9E">
      <w:pPr>
        <w:tabs>
          <w:tab w:val="left" w:pos="1418"/>
        </w:tabs>
      </w:pPr>
      <w:r w:rsidRPr="0086654B">
        <w:rPr>
          <w:b/>
          <w:bCs/>
        </w:rPr>
        <w:t>2012-2013</w:t>
      </w:r>
      <w:r w:rsidRPr="0086654B">
        <w:t xml:space="preserve">       Enseignante Maitre de conférences classe « B </w:t>
      </w:r>
      <w:proofErr w:type="gramStart"/>
      <w:r w:rsidRPr="0086654B">
        <w:t>»  1</w:t>
      </w:r>
      <w:r w:rsidRPr="0086654B">
        <w:rPr>
          <w:vertAlign w:val="superscript"/>
        </w:rPr>
        <w:t>er</w:t>
      </w:r>
      <w:r w:rsidRPr="0086654B">
        <w:t xml:space="preserve"> année</w:t>
      </w:r>
      <w:proofErr w:type="gramEnd"/>
      <w:r w:rsidRPr="0086654B">
        <w:t xml:space="preserve"> LMD, TD et TP</w:t>
      </w:r>
      <w:r w:rsidR="00E97A9E">
        <w:t xml:space="preserve">, Faculté des </w:t>
      </w:r>
    </w:p>
    <w:p w:rsidR="0086654B" w:rsidRDefault="00E97A9E" w:rsidP="0098427A">
      <w:pPr>
        <w:tabs>
          <w:tab w:val="left" w:pos="1418"/>
        </w:tabs>
      </w:pPr>
      <w:r>
        <w:t xml:space="preserve">                        Sciences  Département Physique </w:t>
      </w:r>
      <w:proofErr w:type="gramStart"/>
      <w:r>
        <w:t>UMMTO .</w:t>
      </w:r>
      <w:proofErr w:type="gramEnd"/>
    </w:p>
    <w:p w:rsidR="00E97A9E" w:rsidRPr="0086654B" w:rsidRDefault="00E97A9E" w:rsidP="0098427A">
      <w:pPr>
        <w:tabs>
          <w:tab w:val="left" w:pos="1418"/>
        </w:tabs>
      </w:pPr>
    </w:p>
    <w:p w:rsidR="00E97A9E" w:rsidRDefault="0086654B" w:rsidP="00E97A9E">
      <w:pPr>
        <w:tabs>
          <w:tab w:val="left" w:pos="1418"/>
        </w:tabs>
      </w:pPr>
      <w:r w:rsidRPr="0086654B">
        <w:rPr>
          <w:b/>
          <w:bCs/>
        </w:rPr>
        <w:t>2011-2012</w:t>
      </w:r>
      <w:r w:rsidR="00FC749F" w:rsidRPr="0086654B">
        <w:t xml:space="preserve">      </w:t>
      </w:r>
      <w:r w:rsidRPr="0086654B">
        <w:t>Enseignante Maitre de conférences classe « B </w:t>
      </w:r>
      <w:proofErr w:type="gramStart"/>
      <w:r w:rsidRPr="0086654B">
        <w:t>»  1</w:t>
      </w:r>
      <w:r w:rsidRPr="0086654B">
        <w:rPr>
          <w:vertAlign w:val="superscript"/>
        </w:rPr>
        <w:t>er</w:t>
      </w:r>
      <w:r w:rsidRPr="0086654B">
        <w:t xml:space="preserve"> année</w:t>
      </w:r>
      <w:proofErr w:type="gramEnd"/>
      <w:r w:rsidRPr="0086654B">
        <w:t xml:space="preserve"> LMD, TD et TP</w:t>
      </w:r>
      <w:r w:rsidR="00E97A9E">
        <w:t>,</w:t>
      </w:r>
      <w:r w:rsidR="00E97A9E" w:rsidRPr="00E97A9E">
        <w:t xml:space="preserve"> </w:t>
      </w:r>
      <w:r w:rsidR="00E97A9E">
        <w:t xml:space="preserve">Faculté des </w:t>
      </w:r>
    </w:p>
    <w:p w:rsidR="00E97A9E" w:rsidRDefault="00E97A9E" w:rsidP="00E97A9E">
      <w:pPr>
        <w:tabs>
          <w:tab w:val="left" w:pos="1418"/>
        </w:tabs>
        <w:rPr>
          <w:b/>
          <w:bCs/>
        </w:rPr>
      </w:pPr>
      <w:r>
        <w:lastRenderedPageBreak/>
        <w:t xml:space="preserve">                        Sciences  Département Physique UMMTO</w:t>
      </w:r>
    </w:p>
    <w:p w:rsidR="00FC749F" w:rsidRPr="0086654B" w:rsidRDefault="00FC749F" w:rsidP="0098427A">
      <w:pPr>
        <w:tabs>
          <w:tab w:val="left" w:pos="1418"/>
        </w:tabs>
      </w:pPr>
    </w:p>
    <w:p w:rsidR="006B4C15" w:rsidRPr="00F66FEE" w:rsidRDefault="006B4C15" w:rsidP="0098427A">
      <w:pPr>
        <w:tabs>
          <w:tab w:val="left" w:pos="1418"/>
        </w:tabs>
      </w:pPr>
      <w:r w:rsidRPr="00F66FEE">
        <w:rPr>
          <w:b/>
          <w:bCs/>
        </w:rPr>
        <w:t>2009-2011</w:t>
      </w:r>
      <w:r w:rsidRPr="00F66FEE">
        <w:rPr>
          <w:b/>
          <w:bCs/>
        </w:rPr>
        <w:tab/>
      </w:r>
      <w:r w:rsidRPr="00F66FEE">
        <w:t xml:space="preserve">Enseignante Maître Assistante classe  « B » puis classe «A » de physique  à l’université </w:t>
      </w:r>
      <w:r w:rsidRPr="00F66FEE">
        <w:tab/>
        <w:t xml:space="preserve">Mouloud- Mammeri </w:t>
      </w:r>
      <w:r w:rsidRPr="00F66FEE">
        <w:tab/>
        <w:t>(UMMTO) Tizi-Ouzou.</w:t>
      </w:r>
    </w:p>
    <w:p w:rsidR="00185F6D" w:rsidRDefault="006B4C15" w:rsidP="0098427A">
      <w:pPr>
        <w:tabs>
          <w:tab w:val="left" w:pos="1418"/>
        </w:tabs>
      </w:pPr>
      <w:r w:rsidRPr="00F66FEE">
        <w:rPr>
          <w:b/>
          <w:bCs/>
        </w:rPr>
        <w:t>2006-2009</w:t>
      </w:r>
      <w:r w:rsidRPr="00F66FEE">
        <w:rPr>
          <w:b/>
          <w:bCs/>
        </w:rPr>
        <w:tab/>
      </w:r>
      <w:r w:rsidRPr="00F66FEE">
        <w:t>Enseignante vacataire de physique pour les 1</w:t>
      </w:r>
      <w:r w:rsidRPr="00F66FEE">
        <w:rPr>
          <w:vertAlign w:val="superscript"/>
        </w:rPr>
        <w:t xml:space="preserve">er </w:t>
      </w:r>
      <w:r w:rsidRPr="00F66FEE">
        <w:t xml:space="preserve">Année LMD  à l’université Mouloud- </w:t>
      </w:r>
      <w:r w:rsidRPr="00F66FEE">
        <w:tab/>
        <w:t>Mammeri (UMMTO) Tizi-Ouzou</w:t>
      </w:r>
      <w:proofErr w:type="gramStart"/>
      <w:r w:rsidRPr="00F66FEE">
        <w:t>.</w:t>
      </w:r>
      <w:r w:rsidR="00185F6D">
        <w:t>(</w:t>
      </w:r>
      <w:proofErr w:type="gramEnd"/>
      <w:r w:rsidR="00185F6D">
        <w:t xml:space="preserve">TD vibration et ondes a </w:t>
      </w:r>
      <w:proofErr w:type="spellStart"/>
      <w:r w:rsidR="00185F6D">
        <w:t>hamlate</w:t>
      </w:r>
      <w:proofErr w:type="spellEnd"/>
      <w:r w:rsidR="00185F6D">
        <w:t xml:space="preserve">, TP et TD mécanique et </w:t>
      </w:r>
    </w:p>
    <w:p w:rsidR="006B4C15" w:rsidRPr="00F66FEE" w:rsidRDefault="00185F6D" w:rsidP="0098427A">
      <w:pPr>
        <w:tabs>
          <w:tab w:val="left" w:pos="1418"/>
        </w:tabs>
      </w:pPr>
      <w:r>
        <w:t xml:space="preserve">                         Electricité</w:t>
      </w:r>
      <w:r w:rsidR="00A25020">
        <w:t xml:space="preserve"> à oued –</w:t>
      </w:r>
      <w:proofErr w:type="spellStart"/>
      <w:r w:rsidR="00A25020">
        <w:t>aissi</w:t>
      </w:r>
      <w:proofErr w:type="spellEnd"/>
      <w:r w:rsidR="00A25020">
        <w:t xml:space="preserve"> puis a Bastos</w:t>
      </w:r>
      <w:r>
        <w:t>)</w:t>
      </w:r>
    </w:p>
    <w:p w:rsidR="006B4C15" w:rsidRPr="00F66FEE" w:rsidRDefault="006B4C15" w:rsidP="0098427A">
      <w:pPr>
        <w:tabs>
          <w:tab w:val="left" w:pos="1418"/>
        </w:tabs>
      </w:pPr>
      <w:r w:rsidRPr="00F66FEE">
        <w:rPr>
          <w:b/>
          <w:bCs/>
        </w:rPr>
        <w:t>2004-2005</w:t>
      </w:r>
      <w:r w:rsidRPr="00F66FEE">
        <w:tab/>
        <w:t>Enseignante vacataire de physique pour les 1</w:t>
      </w:r>
      <w:r w:rsidRPr="00F66FEE">
        <w:rPr>
          <w:vertAlign w:val="superscript"/>
        </w:rPr>
        <w:t xml:space="preserve">er </w:t>
      </w:r>
      <w:r w:rsidRPr="00F66FEE">
        <w:t xml:space="preserve">Année TCBIO (Tronc Commun Biologie) à </w:t>
      </w:r>
      <w:r w:rsidRPr="00F66FEE">
        <w:tab/>
        <w:t>l’université de l</w:t>
      </w:r>
      <w:r w:rsidRPr="0086654B">
        <w:rPr>
          <w:b/>
          <w:bCs/>
        </w:rPr>
        <w:t>’USTHB</w:t>
      </w:r>
      <w:r w:rsidRPr="00F66FEE">
        <w:t xml:space="preserve"> (Alger)</w:t>
      </w:r>
      <w:proofErr w:type="gramStart"/>
      <w:r w:rsidRPr="00F66FEE">
        <w:t>.</w:t>
      </w:r>
      <w:r w:rsidR="00185F6D">
        <w:t>(</w:t>
      </w:r>
      <w:proofErr w:type="gramEnd"/>
      <w:r w:rsidR="00185F6D">
        <w:t>mécanique des fluides et Optique</w:t>
      </w:r>
      <w:r w:rsidR="00A25020">
        <w:t>-</w:t>
      </w:r>
      <w:r w:rsidR="00185F6D">
        <w:t xml:space="preserve"> géométriques)</w:t>
      </w:r>
    </w:p>
    <w:p w:rsidR="006B4C15" w:rsidRPr="00F66FEE" w:rsidRDefault="006B4C15" w:rsidP="0098427A">
      <w:pPr>
        <w:tabs>
          <w:tab w:val="left" w:pos="1418"/>
        </w:tabs>
      </w:pPr>
      <w:r w:rsidRPr="00F66FEE">
        <w:rPr>
          <w:b/>
          <w:bCs/>
          <w:caps/>
        </w:rPr>
        <w:t>2003-2004</w:t>
      </w:r>
      <w:r w:rsidRPr="00F66FEE">
        <w:rPr>
          <w:caps/>
        </w:rPr>
        <w:tab/>
      </w:r>
      <w:r w:rsidRPr="00F66FEE">
        <w:t>Enseignante vacataire de physique pour  les 2</w:t>
      </w:r>
      <w:r w:rsidRPr="00F66FEE">
        <w:rPr>
          <w:vertAlign w:val="superscript"/>
        </w:rPr>
        <w:t xml:space="preserve">eme </w:t>
      </w:r>
      <w:r w:rsidRPr="00F66FEE">
        <w:t xml:space="preserve">Année TCT à l’université de Mouloud- </w:t>
      </w:r>
      <w:r w:rsidRPr="00F66FEE">
        <w:tab/>
        <w:t>Mammeri (</w:t>
      </w:r>
      <w:r w:rsidRPr="0086654B">
        <w:rPr>
          <w:b/>
          <w:bCs/>
        </w:rPr>
        <w:t>UMMTO</w:t>
      </w:r>
      <w:r w:rsidRPr="00F66FEE">
        <w:t>) Tizi-Ouzou.</w:t>
      </w:r>
    </w:p>
    <w:p w:rsidR="006B4C15" w:rsidRDefault="006B4C15" w:rsidP="00F60A63">
      <w:r w:rsidRPr="00F66FEE">
        <w:rPr>
          <w:b/>
          <w:bCs/>
          <w:caps/>
        </w:rPr>
        <w:t>2001-2003</w:t>
      </w:r>
      <w:r w:rsidRPr="00F66FEE">
        <w:rPr>
          <w:caps/>
        </w:rPr>
        <w:tab/>
      </w:r>
      <w:r w:rsidRPr="00F66FEE">
        <w:t>Enseignante de module de physique au lycée  dans le cadre de pré - emploi à Tizi-Ouzou.</w:t>
      </w:r>
    </w:p>
    <w:p w:rsidR="00E97A9E" w:rsidRDefault="00E97A9E" w:rsidP="00F60A63"/>
    <w:p w:rsidR="00E97A9E" w:rsidRDefault="00E97A9E" w:rsidP="00F60A63"/>
    <w:p w:rsidR="00E97A9E" w:rsidRDefault="00E97A9E" w:rsidP="00F60A63"/>
    <w:p w:rsidR="00A25020" w:rsidRPr="00E97A9E" w:rsidRDefault="00A25020" w:rsidP="00F60A63">
      <w:pPr>
        <w:rPr>
          <w:color w:val="000000" w:themeColor="text1"/>
        </w:rPr>
      </w:pPr>
    </w:p>
    <w:tbl>
      <w:tblPr>
        <w:tblStyle w:val="Grilledutableau"/>
        <w:tblW w:w="10831" w:type="dxa"/>
        <w:tblLook w:val="04A0"/>
      </w:tblPr>
      <w:tblGrid>
        <w:gridCol w:w="10831"/>
      </w:tblGrid>
      <w:tr w:rsidR="00E97A9E" w:rsidRPr="00E97A9E" w:rsidTr="00E97A9E">
        <w:trPr>
          <w:trHeight w:val="405"/>
        </w:trPr>
        <w:tc>
          <w:tcPr>
            <w:tcW w:w="10831" w:type="dxa"/>
          </w:tcPr>
          <w:p w:rsidR="00E97A9E" w:rsidRPr="00E97A9E" w:rsidRDefault="00E97A9E" w:rsidP="00E97A9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97A9E">
              <w:rPr>
                <w:b/>
                <w:i/>
                <w:color w:val="000000" w:themeColor="text1"/>
                <w:sz w:val="28"/>
                <w:szCs w:val="28"/>
              </w:rPr>
              <w:t>Encadrement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et Co-encadrement </w:t>
            </w:r>
          </w:p>
        </w:tc>
      </w:tr>
    </w:tbl>
    <w:p w:rsidR="00A25020" w:rsidRDefault="00A25020" w:rsidP="00E97A9E">
      <w:pPr>
        <w:jc w:val="center"/>
        <w:rPr>
          <w:b/>
          <w:i/>
          <w:sz w:val="28"/>
          <w:szCs w:val="28"/>
        </w:rPr>
      </w:pPr>
    </w:p>
    <w:p w:rsidR="00181F0D" w:rsidRPr="00DB030C" w:rsidRDefault="00181F0D" w:rsidP="00E97A9E">
      <w:r w:rsidRPr="00DB030C">
        <w:rPr>
          <w:b/>
          <w:i/>
        </w:rPr>
        <w:t>2019-</w:t>
      </w:r>
      <w:r w:rsidR="00E97A9E" w:rsidRPr="00DB030C">
        <w:rPr>
          <w:b/>
          <w:i/>
        </w:rPr>
        <w:t>2020 </w:t>
      </w:r>
      <w:r w:rsidRPr="00DB030C">
        <w:rPr>
          <w:b/>
          <w:i/>
        </w:rPr>
        <w:t xml:space="preserve">    </w:t>
      </w:r>
      <w:r w:rsidR="00E97A9E" w:rsidRPr="00DB030C">
        <w:rPr>
          <w:b/>
          <w:i/>
        </w:rPr>
        <w:t xml:space="preserve"> Encadrement des étudiants en </w:t>
      </w:r>
      <w:r w:rsidR="00E97A9E" w:rsidRPr="00DB030C">
        <w:t xml:space="preserve">Master 2 Instrumentation Biomédicale  </w:t>
      </w:r>
      <w:r w:rsidRPr="00DB030C">
        <w:t xml:space="preserve">(IBM) </w:t>
      </w:r>
      <w:r w:rsidR="00E97A9E" w:rsidRPr="00DB030C">
        <w:t>sous le</w:t>
      </w:r>
      <w:r w:rsidR="00DB030C" w:rsidRPr="00DB030C">
        <w:t xml:space="preserve">s </w:t>
      </w:r>
      <w:r w:rsidR="00E97A9E" w:rsidRPr="00DB030C">
        <w:t>thème</w:t>
      </w:r>
      <w:r w:rsidRPr="00DB030C">
        <w:t>s suivant :</w:t>
      </w:r>
    </w:p>
    <w:p w:rsidR="00E97A9E" w:rsidRPr="00DB030C" w:rsidRDefault="00181F0D" w:rsidP="00E97A9E">
      <w:r w:rsidRPr="00DB030C">
        <w:t>-</w:t>
      </w:r>
      <w:r w:rsidR="00E97A9E" w:rsidRPr="00DB030C">
        <w:t xml:space="preserve"> </w:t>
      </w:r>
      <w:r w:rsidRPr="00DB030C">
        <w:t xml:space="preserve"> Réalisation d’une prothèse Tibial dernière Génération  à l’ONAPH de Tizi-Ouzou </w:t>
      </w:r>
    </w:p>
    <w:p w:rsidR="00181F0D" w:rsidRPr="00DB030C" w:rsidRDefault="00181F0D" w:rsidP="00E97A9E">
      <w:r w:rsidRPr="00DB030C">
        <w:t>-Conception d’un détecteur des Ultraviolets –Rayonnements Non-ionisants.</w:t>
      </w:r>
    </w:p>
    <w:p w:rsidR="00181F0D" w:rsidRPr="00DB030C" w:rsidRDefault="00181F0D" w:rsidP="00E97A9E"/>
    <w:p w:rsidR="00181F0D" w:rsidRPr="00DB030C" w:rsidRDefault="00181F0D" w:rsidP="00181F0D">
      <w:r w:rsidRPr="00DB030C">
        <w:rPr>
          <w:b/>
        </w:rPr>
        <w:t>2019-2020</w:t>
      </w:r>
      <w:r w:rsidRPr="00DB030C">
        <w:t xml:space="preserve">      </w:t>
      </w:r>
      <w:r w:rsidRPr="00DB030C">
        <w:rPr>
          <w:b/>
        </w:rPr>
        <w:t>Co-Encadrement</w:t>
      </w:r>
      <w:r w:rsidRPr="00DB030C">
        <w:t> :</w:t>
      </w:r>
      <w:r w:rsidRPr="00DB030C">
        <w:rPr>
          <w:b/>
          <w:i/>
        </w:rPr>
        <w:t xml:space="preserve"> </w:t>
      </w:r>
      <w:r w:rsidRPr="00DB030C">
        <w:t>Master 2 Instrumentation Biomédicale  (IBM) sous le thème suivant :</w:t>
      </w:r>
    </w:p>
    <w:p w:rsidR="00181F0D" w:rsidRPr="00DB030C" w:rsidRDefault="00181F0D" w:rsidP="00181F0D">
      <w:r w:rsidRPr="00DB030C">
        <w:t xml:space="preserve">-  Réalisation d’une prothèse </w:t>
      </w:r>
      <w:r w:rsidR="00823A5C" w:rsidRPr="00DB030C">
        <w:t xml:space="preserve">Fémoral  </w:t>
      </w:r>
      <w:r w:rsidRPr="00DB030C">
        <w:t xml:space="preserve"> dernière Génération  à l’ONAPH de Tizi-Ouzou </w:t>
      </w:r>
    </w:p>
    <w:p w:rsidR="00181F0D" w:rsidRPr="00DB030C" w:rsidRDefault="00181F0D" w:rsidP="00E97A9E"/>
    <w:p w:rsidR="00E97A9E" w:rsidRPr="00DB030C" w:rsidRDefault="00181F0D" w:rsidP="00181F0D">
      <w:pPr>
        <w:rPr>
          <w:b/>
          <w:i/>
        </w:rPr>
      </w:pPr>
      <w:r w:rsidRPr="00DB030C">
        <w:rPr>
          <w:b/>
        </w:rPr>
        <w:t>2019-2020</w:t>
      </w:r>
      <w:r w:rsidRPr="00DB030C">
        <w:t xml:space="preserve">      </w:t>
      </w:r>
      <w:r w:rsidRPr="00DB030C">
        <w:rPr>
          <w:b/>
        </w:rPr>
        <w:t>Co-Encadrement</w:t>
      </w:r>
      <w:r w:rsidRPr="00DB030C">
        <w:t xml:space="preserve"> Pour étudiants Master 2  en instrumentation Industriels  sous le thème :</w:t>
      </w:r>
    </w:p>
    <w:p w:rsidR="00E97A9E" w:rsidRPr="00DB030C" w:rsidRDefault="00E97A9E" w:rsidP="00E97A9E">
      <w:pPr>
        <w:jc w:val="center"/>
        <w:rPr>
          <w:b/>
          <w:i/>
        </w:rPr>
      </w:pPr>
    </w:p>
    <w:p w:rsidR="00E97A9E" w:rsidRPr="00E97A9E" w:rsidRDefault="00E97A9E" w:rsidP="00E97A9E">
      <w:pPr>
        <w:jc w:val="center"/>
        <w:rPr>
          <w:b/>
          <w:i/>
          <w:sz w:val="28"/>
          <w:szCs w:val="28"/>
        </w:rPr>
      </w:pPr>
    </w:p>
    <w:p w:rsidR="006B4C15" w:rsidRPr="00F66FEE" w:rsidRDefault="006B4C15" w:rsidP="00F60A6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FF"/>
        <w:ind w:right="-166"/>
        <w:jc w:val="center"/>
        <w:rPr>
          <w:b/>
          <w:bCs/>
          <w:i/>
          <w:iCs/>
        </w:rPr>
      </w:pPr>
      <w:r w:rsidRPr="00F66FEE">
        <w:rPr>
          <w:b/>
          <w:bCs/>
          <w:i/>
          <w:iCs/>
        </w:rPr>
        <w:t>LANGUES, OUTILS ET CENTRES D’INTERETS</w:t>
      </w:r>
    </w:p>
    <w:p w:rsidR="006B4C15" w:rsidRPr="00F66FEE" w:rsidRDefault="006B4C15" w:rsidP="0076179A">
      <w:pPr>
        <w:tabs>
          <w:tab w:val="left" w:pos="1418"/>
        </w:tabs>
        <w:jc w:val="both"/>
      </w:pPr>
      <w:r w:rsidRPr="00F66FEE">
        <w:rPr>
          <w:b/>
          <w:bCs/>
        </w:rPr>
        <w:t>Français</w:t>
      </w:r>
      <w:r w:rsidRPr="00F66FEE">
        <w:rPr>
          <w:b/>
          <w:bCs/>
        </w:rPr>
        <w:tab/>
      </w:r>
      <w:r w:rsidRPr="00F66FEE">
        <w:t>Courant</w:t>
      </w:r>
      <w:r w:rsidRPr="00F66FEE">
        <w:tab/>
      </w:r>
      <w:r w:rsidRPr="00F66FEE">
        <w:tab/>
      </w:r>
      <w:r w:rsidRPr="00F66FEE">
        <w:rPr>
          <w:b/>
          <w:bCs/>
        </w:rPr>
        <w:t xml:space="preserve">Arabe : </w:t>
      </w:r>
      <w:r w:rsidRPr="00F66FEE">
        <w:t>Courant</w:t>
      </w:r>
      <w:r w:rsidRPr="00F66FEE">
        <w:tab/>
      </w:r>
      <w:r w:rsidRPr="00F66FEE">
        <w:tab/>
      </w:r>
      <w:r w:rsidRPr="00F66FEE">
        <w:rPr>
          <w:b/>
          <w:bCs/>
        </w:rPr>
        <w:t xml:space="preserve">Anglais : </w:t>
      </w:r>
      <w:r w:rsidRPr="00F66FEE">
        <w:t>Lu, parlé, écrit</w:t>
      </w:r>
    </w:p>
    <w:p w:rsidR="006B4C15" w:rsidRPr="00F66FEE" w:rsidRDefault="006B4C15" w:rsidP="00A028BA">
      <w:pPr>
        <w:tabs>
          <w:tab w:val="left" w:pos="1418"/>
        </w:tabs>
        <w:jc w:val="both"/>
      </w:pPr>
      <w:r w:rsidRPr="00F66FEE">
        <w:rPr>
          <w:b/>
          <w:bCs/>
        </w:rPr>
        <w:t>Informatique</w:t>
      </w:r>
      <w:r w:rsidRPr="00F66FEE">
        <w:rPr>
          <w:i/>
          <w:iCs/>
        </w:rPr>
        <w:tab/>
        <w:t xml:space="preserve"> </w:t>
      </w:r>
      <w:r w:rsidRPr="00F66FEE">
        <w:t xml:space="preserve">Programmation Fortran 77, </w:t>
      </w:r>
      <w:proofErr w:type="spellStart"/>
      <w:r w:rsidR="00181F0D">
        <w:t>Matlab</w:t>
      </w:r>
      <w:proofErr w:type="spellEnd"/>
      <w:r w:rsidR="00181F0D">
        <w:t xml:space="preserve">, </w:t>
      </w:r>
      <w:proofErr w:type="spellStart"/>
      <w:r w:rsidR="00C70A43">
        <w:t>Ardouino</w:t>
      </w:r>
      <w:proofErr w:type="spellEnd"/>
      <w:r w:rsidR="00C70A43">
        <w:t xml:space="preserve">, </w:t>
      </w:r>
      <w:r w:rsidRPr="00F66FEE">
        <w:t>Linux, Word XP, Excel XP, Wind</w:t>
      </w:r>
      <w:r w:rsidR="004B759B">
        <w:t xml:space="preserve">ows XP, Power Point </w:t>
      </w:r>
    </w:p>
    <w:p w:rsidR="006B4C15" w:rsidRDefault="006B4C15" w:rsidP="00807230">
      <w:pPr>
        <w:tabs>
          <w:tab w:val="left" w:pos="1418"/>
        </w:tabs>
        <w:ind w:right="-24"/>
        <w:jc w:val="both"/>
      </w:pPr>
      <w:r w:rsidRPr="00F66FEE">
        <w:rPr>
          <w:b/>
          <w:bCs/>
        </w:rPr>
        <w:t>Loisirs</w:t>
      </w:r>
      <w:r w:rsidRPr="00F66FEE">
        <w:tab/>
        <w:t>Athlétisme. Lecture</w:t>
      </w:r>
      <w:r w:rsidR="004B759B">
        <w:t>. Natation</w:t>
      </w:r>
    </w:p>
    <w:p w:rsidR="00DB030C" w:rsidRDefault="00DB030C" w:rsidP="00807230">
      <w:pPr>
        <w:tabs>
          <w:tab w:val="left" w:pos="1418"/>
        </w:tabs>
        <w:ind w:right="-24"/>
        <w:jc w:val="both"/>
      </w:pPr>
    </w:p>
    <w:p w:rsidR="00DB030C" w:rsidRPr="00F66FEE" w:rsidRDefault="00DB030C" w:rsidP="00807230">
      <w:pPr>
        <w:tabs>
          <w:tab w:val="left" w:pos="1418"/>
        </w:tabs>
        <w:ind w:right="-24"/>
        <w:jc w:val="both"/>
      </w:pPr>
    </w:p>
    <w:sectPr w:rsidR="00DB030C" w:rsidRPr="00F66FEE" w:rsidSect="00F60A63">
      <w:pgSz w:w="11906" w:h="16838"/>
      <w:pgMar w:top="284" w:right="720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74"/>
    <w:multiLevelType w:val="hybridMultilevel"/>
    <w:tmpl w:val="514AE4FE"/>
    <w:lvl w:ilvl="0" w:tplc="6C0A4A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EFF"/>
    <w:multiLevelType w:val="hybridMultilevel"/>
    <w:tmpl w:val="4CE20F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3F9"/>
    <w:multiLevelType w:val="multilevel"/>
    <w:tmpl w:val="6FDE1812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E3D27CC"/>
    <w:multiLevelType w:val="multilevel"/>
    <w:tmpl w:val="D73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5E6B"/>
    <w:multiLevelType w:val="hybridMultilevel"/>
    <w:tmpl w:val="32A433BA"/>
    <w:lvl w:ilvl="0" w:tplc="E87EB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A2096"/>
    <w:multiLevelType w:val="hybridMultilevel"/>
    <w:tmpl w:val="AE44F568"/>
    <w:lvl w:ilvl="0" w:tplc="1B82C5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230870"/>
    <w:multiLevelType w:val="multilevel"/>
    <w:tmpl w:val="32A433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C103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8095FC8"/>
    <w:multiLevelType w:val="multilevel"/>
    <w:tmpl w:val="6FDE1812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782D1CB8"/>
    <w:multiLevelType w:val="hybridMultilevel"/>
    <w:tmpl w:val="75A23D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C073C3"/>
    <w:multiLevelType w:val="hybridMultilevel"/>
    <w:tmpl w:val="1C1233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003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EF620B"/>
    <w:rsid w:val="000341DA"/>
    <w:rsid w:val="0009765B"/>
    <w:rsid w:val="000A41B2"/>
    <w:rsid w:val="000B1A90"/>
    <w:rsid w:val="000B7E15"/>
    <w:rsid w:val="00107B2B"/>
    <w:rsid w:val="001570F1"/>
    <w:rsid w:val="001610D6"/>
    <w:rsid w:val="0016363A"/>
    <w:rsid w:val="00181F0D"/>
    <w:rsid w:val="00185F6D"/>
    <w:rsid w:val="001E7F40"/>
    <w:rsid w:val="0024570D"/>
    <w:rsid w:val="00264F0F"/>
    <w:rsid w:val="002936CC"/>
    <w:rsid w:val="002B4678"/>
    <w:rsid w:val="00317B6B"/>
    <w:rsid w:val="0032634E"/>
    <w:rsid w:val="004256D0"/>
    <w:rsid w:val="004325D8"/>
    <w:rsid w:val="00464611"/>
    <w:rsid w:val="004A779A"/>
    <w:rsid w:val="004B759B"/>
    <w:rsid w:val="005439D4"/>
    <w:rsid w:val="00596175"/>
    <w:rsid w:val="005B0679"/>
    <w:rsid w:val="005C4863"/>
    <w:rsid w:val="005D3495"/>
    <w:rsid w:val="005E3531"/>
    <w:rsid w:val="006A67B8"/>
    <w:rsid w:val="006B4C15"/>
    <w:rsid w:val="006B5616"/>
    <w:rsid w:val="007418F5"/>
    <w:rsid w:val="0076179A"/>
    <w:rsid w:val="0077575C"/>
    <w:rsid w:val="00795B3D"/>
    <w:rsid w:val="007E0994"/>
    <w:rsid w:val="00806CF3"/>
    <w:rsid w:val="00807230"/>
    <w:rsid w:val="00823A5C"/>
    <w:rsid w:val="00845ADE"/>
    <w:rsid w:val="0086654B"/>
    <w:rsid w:val="00871606"/>
    <w:rsid w:val="008D3673"/>
    <w:rsid w:val="008D663C"/>
    <w:rsid w:val="009262DF"/>
    <w:rsid w:val="00937AAF"/>
    <w:rsid w:val="00960447"/>
    <w:rsid w:val="00973F80"/>
    <w:rsid w:val="0098427A"/>
    <w:rsid w:val="009A2663"/>
    <w:rsid w:val="009D240C"/>
    <w:rsid w:val="009F7C8B"/>
    <w:rsid w:val="00A028BA"/>
    <w:rsid w:val="00A25020"/>
    <w:rsid w:val="00A32BDA"/>
    <w:rsid w:val="00A5535F"/>
    <w:rsid w:val="00A66497"/>
    <w:rsid w:val="00A67ECA"/>
    <w:rsid w:val="00A92C2E"/>
    <w:rsid w:val="00A93669"/>
    <w:rsid w:val="00AB2E47"/>
    <w:rsid w:val="00AD1F41"/>
    <w:rsid w:val="00AF2C6F"/>
    <w:rsid w:val="00B454D5"/>
    <w:rsid w:val="00B65ECF"/>
    <w:rsid w:val="00BA15BB"/>
    <w:rsid w:val="00BB6F39"/>
    <w:rsid w:val="00BC4634"/>
    <w:rsid w:val="00BC7D89"/>
    <w:rsid w:val="00C04D91"/>
    <w:rsid w:val="00C1690E"/>
    <w:rsid w:val="00C24C78"/>
    <w:rsid w:val="00C54842"/>
    <w:rsid w:val="00C70A43"/>
    <w:rsid w:val="00CA460E"/>
    <w:rsid w:val="00CC35C1"/>
    <w:rsid w:val="00CF7777"/>
    <w:rsid w:val="00D32511"/>
    <w:rsid w:val="00D45099"/>
    <w:rsid w:val="00D457F2"/>
    <w:rsid w:val="00D51CB2"/>
    <w:rsid w:val="00D57E02"/>
    <w:rsid w:val="00D92C35"/>
    <w:rsid w:val="00DB030C"/>
    <w:rsid w:val="00E14EAB"/>
    <w:rsid w:val="00E45B09"/>
    <w:rsid w:val="00E769E1"/>
    <w:rsid w:val="00E8017D"/>
    <w:rsid w:val="00E8292E"/>
    <w:rsid w:val="00E8719C"/>
    <w:rsid w:val="00E97A9E"/>
    <w:rsid w:val="00EC04D4"/>
    <w:rsid w:val="00EE33A6"/>
    <w:rsid w:val="00EF3018"/>
    <w:rsid w:val="00EF52E9"/>
    <w:rsid w:val="00EF620B"/>
    <w:rsid w:val="00F14E6A"/>
    <w:rsid w:val="00F60A63"/>
    <w:rsid w:val="00F66FEE"/>
    <w:rsid w:val="00F92C6B"/>
    <w:rsid w:val="00F9640F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79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DB0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5B0679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B0679"/>
    <w:pPr>
      <w:spacing w:line="360" w:lineRule="auto"/>
      <w:ind w:left="2124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25D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rsid w:val="005B06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325D8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B0679"/>
    <w:pPr>
      <w:spacing w:line="360" w:lineRule="auto"/>
      <w:jc w:val="center"/>
    </w:pPr>
    <w:rPr>
      <w:rFonts w:ascii="Trebuchet MS" w:hAnsi="Trebuchet MS"/>
      <w:shadow/>
      <w:sz w:val="44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4325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51">
    <w:name w:val="style51"/>
    <w:basedOn w:val="Policepardfaut"/>
    <w:uiPriority w:val="99"/>
    <w:rsid w:val="00960447"/>
    <w:rPr>
      <w:rFonts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sid w:val="00C04D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4D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E97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B030C"/>
    <w:rPr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E7F4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7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1742-6588_Journal_of_Physics_Conference_Se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tika_haddadou@yah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rxiv.org/abs/physics/05100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ublication/258667943_Double_ionization_of_helium_by_electrons_and_positrons_Use_of_the_second_Born_approxi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deref/http%3A%2F%2Fdx.doi.org%2F10.1088%2F1742-6596%2F388%2F4%2F0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81BC-1215-4234-A966-F6F800C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HADDADAOU ATIKA</vt:lpstr>
    </vt:vector>
  </TitlesOfParts>
  <Company>moi même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HADDADAOU ATIKA</dc:title>
  <dc:creator>Sid Ahmed</dc:creator>
  <cp:lastModifiedBy>Mecinfo</cp:lastModifiedBy>
  <cp:revision>4</cp:revision>
  <cp:lastPrinted>2011-02-08T14:19:00Z</cp:lastPrinted>
  <dcterms:created xsi:type="dcterms:W3CDTF">2020-11-18T19:36:00Z</dcterms:created>
  <dcterms:modified xsi:type="dcterms:W3CDTF">2020-11-18T20:39:00Z</dcterms:modified>
</cp:coreProperties>
</file>